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BC" w:rsidRDefault="00BB4325" w:rsidP="00980DBC">
      <w:pPr>
        <w:shd w:val="clear" w:color="auto" w:fill="FFFFFF"/>
        <w:spacing w:after="0" w:line="240" w:lineRule="auto"/>
        <w:textAlignment w:val="baseline"/>
        <w:outlineLvl w:val="0"/>
        <w:rPr>
          <w:rFonts w:ascii="Arial" w:eastAsia="Times New Roman" w:hAnsi="Arial" w:cs="Arial"/>
          <w:color w:val="0070C0"/>
          <w:kern w:val="36"/>
          <w:sz w:val="24"/>
          <w:szCs w:val="24"/>
          <w:lang w:val="es-BO" w:eastAsia="es-BO"/>
        </w:rPr>
      </w:pPr>
      <w:r w:rsidRPr="00980DBC">
        <w:rPr>
          <w:color w:val="1F3864" w:themeColor="accent5" w:themeShade="8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9pt;margin-top:.35pt;width:178.4pt;height:185.75pt;z-index:251658240" o:allowoverlap="f" fillcolor="#ff9" strokecolor="#ff9">
            <v:imagedata r:id="rId5" o:title="" grayscale="t"/>
            <w10:wrap type="square"/>
          </v:shape>
          <o:OLEObject Type="Embed" ProgID="Word.Document.8" ShapeID="_x0000_s1026" DrawAspect="Content" ObjectID="_1568557594" r:id="rId6">
            <o:FieldCodes>\s</o:FieldCodes>
          </o:OLEObject>
        </w:object>
      </w:r>
    </w:p>
    <w:p w:rsidR="00980DBC" w:rsidRPr="00980DBC" w:rsidRDefault="00980DBC" w:rsidP="00980DBC">
      <w:pPr>
        <w:pStyle w:val="Sinespaciado"/>
        <w:rPr>
          <w:rFonts w:ascii="Algerian" w:hAnsi="Algerian"/>
          <w:color w:val="1F3864" w:themeColor="accent5" w:themeShade="80"/>
          <w:sz w:val="32"/>
        </w:rPr>
      </w:pPr>
      <w:r w:rsidRPr="00980DBC">
        <w:rPr>
          <w:rFonts w:ascii="Algerian" w:hAnsi="Algerian"/>
          <w:color w:val="1F3864" w:themeColor="accent5" w:themeShade="80"/>
          <w:sz w:val="32"/>
        </w:rPr>
        <w:t>ESCUELA INDUSTRIAL SUPERIOR</w:t>
      </w:r>
    </w:p>
    <w:p w:rsidR="00980DBC" w:rsidRPr="00980DBC" w:rsidRDefault="00980DBC" w:rsidP="00980DBC">
      <w:pPr>
        <w:pStyle w:val="Sinespaciado"/>
        <w:jc w:val="both"/>
        <w:rPr>
          <w:rFonts w:ascii="Algerian" w:hAnsi="Algerian"/>
          <w:color w:val="1F3864" w:themeColor="accent5" w:themeShade="80"/>
          <w:sz w:val="32"/>
        </w:rPr>
      </w:pPr>
      <w:r w:rsidRPr="00980DBC">
        <w:rPr>
          <w:rFonts w:ascii="Algerian" w:hAnsi="Algerian"/>
          <w:color w:val="1F3864" w:themeColor="accent5" w:themeShade="80"/>
          <w:sz w:val="32"/>
        </w:rPr>
        <w:t>PEDRO DOMINGO MURILLO</w:t>
      </w:r>
    </w:p>
    <w:p w:rsidR="00980DBC" w:rsidRPr="00980DBC" w:rsidRDefault="00980DBC" w:rsidP="00980DBC">
      <w:pPr>
        <w:pStyle w:val="Sinespaciado"/>
        <w:jc w:val="both"/>
        <w:rPr>
          <w:rFonts w:ascii="Algerian" w:hAnsi="Algerian"/>
          <w:color w:val="1F3864" w:themeColor="accent5" w:themeShade="80"/>
          <w:sz w:val="24"/>
        </w:rPr>
      </w:pPr>
      <w:r w:rsidRPr="00980DBC">
        <w:rPr>
          <w:rFonts w:ascii="Algerian" w:hAnsi="Algerian"/>
          <w:color w:val="1F3864" w:themeColor="accent5" w:themeShade="80"/>
          <w:sz w:val="32"/>
        </w:rPr>
        <w:t>INFORMATICA INDUSTRIAL</w:t>
      </w:r>
    </w:p>
    <w:p w:rsidR="00980DBC" w:rsidRDefault="00980DBC" w:rsidP="00980DBC">
      <w:pPr>
        <w:pStyle w:val="Sinespaciado"/>
        <w:jc w:val="center"/>
        <w:rPr>
          <w:rFonts w:ascii="Coolvetica Rg" w:hAnsi="Coolvetica Rg"/>
        </w:rPr>
      </w:pPr>
    </w:p>
    <w:p w:rsidR="00980DBC" w:rsidRDefault="00980DBC" w:rsidP="00980DBC">
      <w:pPr>
        <w:pStyle w:val="Sinespaciado"/>
        <w:jc w:val="center"/>
        <w:rPr>
          <w:rFonts w:ascii="Coolvetica Rg" w:hAnsi="Coolvetica Rg"/>
          <w:sz w:val="36"/>
        </w:rPr>
      </w:pPr>
    </w:p>
    <w:p w:rsidR="00980DBC" w:rsidRDefault="00980DBC" w:rsidP="00980DBC">
      <w:pPr>
        <w:pStyle w:val="Sinespaciado"/>
        <w:jc w:val="center"/>
        <w:rPr>
          <w:rFonts w:ascii="Coolvetica Rg" w:hAnsi="Coolvetica Rg"/>
          <w:sz w:val="36"/>
        </w:rPr>
      </w:pPr>
    </w:p>
    <w:p w:rsidR="00980DBC" w:rsidRDefault="00980DBC" w:rsidP="00980DBC">
      <w:pPr>
        <w:jc w:val="center"/>
        <w:rPr>
          <w:rFonts w:ascii="Algerian" w:hAnsi="Algerian" w:cs="Arial"/>
          <w:sz w:val="96"/>
          <w:szCs w:val="96"/>
          <w:lang w:val="es-BO"/>
        </w:rPr>
      </w:pPr>
    </w:p>
    <w:p w:rsidR="00980DBC" w:rsidRPr="00C158B4" w:rsidRDefault="00980DBC" w:rsidP="00980DBC">
      <w:pPr>
        <w:jc w:val="center"/>
        <w:rPr>
          <w:rFonts w:ascii="Algerian" w:hAnsi="Algerian" w:cs="Arial"/>
          <w:color w:val="00B0F0"/>
          <w:sz w:val="96"/>
          <w:szCs w:val="96"/>
          <w:lang w:val="es-BO"/>
        </w:rPr>
      </w:pPr>
      <w:proofErr w:type="spellStart"/>
      <w:proofErr w:type="gramStart"/>
      <w:r w:rsidRPr="00C158B4">
        <w:rPr>
          <w:rFonts w:ascii="Algerian" w:hAnsi="Algerian" w:cs="Arial"/>
          <w:color w:val="00B0F0"/>
          <w:sz w:val="96"/>
          <w:szCs w:val="96"/>
          <w:lang w:val="es-BO"/>
        </w:rPr>
        <w:t>gsr</w:t>
      </w:r>
      <w:proofErr w:type="spellEnd"/>
      <w:proofErr w:type="gramEnd"/>
      <w:r w:rsidRPr="00C158B4">
        <w:rPr>
          <w:rFonts w:ascii="Algerian" w:hAnsi="Algerian" w:cs="Arial"/>
          <w:color w:val="00B0F0"/>
          <w:sz w:val="96"/>
          <w:szCs w:val="96"/>
          <w:lang w:val="es-BO"/>
        </w:rPr>
        <w:t xml:space="preserve"> – 600</w:t>
      </w:r>
    </w:p>
    <w:p w:rsidR="00980DBC" w:rsidRPr="00C158B4" w:rsidRDefault="00980DBC" w:rsidP="00980DBC">
      <w:pPr>
        <w:rPr>
          <w:rFonts w:ascii="Algerian" w:hAnsi="Algerian" w:cs="Arial"/>
          <w:color w:val="00B0F0"/>
          <w:sz w:val="144"/>
          <w:szCs w:val="56"/>
          <w:lang w:val="es-BO"/>
        </w:rPr>
      </w:pPr>
      <w:r w:rsidRPr="00C158B4">
        <w:rPr>
          <w:rFonts w:ascii="Algerian" w:hAnsi="Algerian" w:cs="Arial"/>
          <w:color w:val="00B0F0"/>
          <w:sz w:val="80"/>
          <w:szCs w:val="80"/>
          <w:lang w:val="es-BO"/>
        </w:rPr>
        <w:t xml:space="preserve">            </w:t>
      </w:r>
      <w:r w:rsidRPr="00C158B4">
        <w:rPr>
          <w:rFonts w:ascii="Algerian" w:hAnsi="Algerian" w:cs="Arial"/>
          <w:color w:val="00B0F0"/>
          <w:sz w:val="144"/>
          <w:szCs w:val="56"/>
          <w:lang w:val="es-BO"/>
        </w:rPr>
        <w:t>“</w:t>
      </w:r>
      <w:proofErr w:type="spellStart"/>
      <w:r w:rsidRPr="00C158B4">
        <w:rPr>
          <w:rFonts w:ascii="Algerian" w:hAnsi="Algerian" w:cs="Arial"/>
          <w:color w:val="00B0F0"/>
          <w:sz w:val="144"/>
          <w:szCs w:val="56"/>
          <w:lang w:val="es-BO"/>
        </w:rPr>
        <w:t>logs</w:t>
      </w:r>
      <w:proofErr w:type="spellEnd"/>
      <w:r w:rsidRPr="00C158B4">
        <w:rPr>
          <w:rFonts w:ascii="Algerian" w:hAnsi="Algerian" w:cs="Arial"/>
          <w:color w:val="00B0F0"/>
          <w:sz w:val="144"/>
          <w:szCs w:val="56"/>
          <w:lang w:val="es-BO"/>
        </w:rPr>
        <w:t>”</w:t>
      </w:r>
    </w:p>
    <w:p w:rsidR="00980DBC" w:rsidRPr="00984436" w:rsidRDefault="00980DBC" w:rsidP="00980DBC">
      <w:pPr>
        <w:jc w:val="center"/>
        <w:rPr>
          <w:rFonts w:ascii="Algerian" w:hAnsi="Algerian" w:cs="Arial"/>
          <w:sz w:val="48"/>
          <w:szCs w:val="48"/>
          <w:lang w:val="es-BO"/>
        </w:rPr>
      </w:pPr>
    </w:p>
    <w:p w:rsidR="00980DBC" w:rsidRPr="00C158B4" w:rsidRDefault="00980DBC" w:rsidP="00980DBC">
      <w:pPr>
        <w:rPr>
          <w:rFonts w:ascii="Algerian" w:hAnsi="Algerian" w:cs="Arial"/>
          <w:color w:val="00B0F0"/>
          <w:sz w:val="40"/>
          <w:lang w:val="es-BO"/>
        </w:rPr>
      </w:pPr>
      <w:proofErr w:type="spellStart"/>
      <w:r w:rsidRPr="00C158B4">
        <w:rPr>
          <w:rFonts w:ascii="Algerian" w:hAnsi="Algerian" w:cs="Arial"/>
          <w:color w:val="00B0F0"/>
          <w:sz w:val="40"/>
          <w:lang w:val="es-BO"/>
        </w:rPr>
        <w:t>NOMBRE</w:t>
      </w:r>
      <w:r w:rsidRPr="00C158B4">
        <w:rPr>
          <w:rFonts w:ascii="Algerian" w:hAnsi="Algerian" w:cs="Arial"/>
          <w:color w:val="00B0F0"/>
          <w:sz w:val="40"/>
          <w:lang w:val="es-BO"/>
        </w:rPr>
        <w:t>s</w:t>
      </w:r>
      <w:proofErr w:type="spellEnd"/>
      <w:r w:rsidRPr="00C158B4">
        <w:rPr>
          <w:rFonts w:ascii="Algerian" w:hAnsi="Algerian" w:cs="Arial"/>
          <w:color w:val="00B0F0"/>
          <w:sz w:val="40"/>
          <w:lang w:val="es-BO"/>
        </w:rPr>
        <w:t>:</w:t>
      </w:r>
    </w:p>
    <w:p w:rsidR="00980DBC" w:rsidRDefault="00980DBC" w:rsidP="00980DBC">
      <w:pPr>
        <w:rPr>
          <w:rFonts w:ascii="Arial" w:hAnsi="Arial" w:cs="Arial"/>
          <w:sz w:val="28"/>
          <w:lang w:val="es-BO"/>
        </w:rPr>
      </w:pPr>
      <w:r>
        <w:rPr>
          <w:rFonts w:ascii="Arial" w:hAnsi="Arial" w:cs="Arial"/>
          <w:sz w:val="28"/>
          <w:lang w:val="es-BO"/>
        </w:rPr>
        <w:t xml:space="preserve">                    </w:t>
      </w:r>
      <w:proofErr w:type="spellStart"/>
      <w:r>
        <w:rPr>
          <w:rFonts w:ascii="Arial" w:hAnsi="Arial" w:cs="Arial"/>
          <w:sz w:val="28"/>
          <w:lang w:val="es-BO"/>
        </w:rPr>
        <w:t>Henrry</w:t>
      </w:r>
      <w:proofErr w:type="spellEnd"/>
      <w:r>
        <w:rPr>
          <w:rFonts w:ascii="Arial" w:hAnsi="Arial" w:cs="Arial"/>
          <w:sz w:val="28"/>
          <w:lang w:val="es-BO"/>
        </w:rPr>
        <w:t xml:space="preserve"> Condori Chambi</w:t>
      </w:r>
    </w:p>
    <w:p w:rsidR="00980DBC" w:rsidRDefault="00980DBC" w:rsidP="00980DBC">
      <w:pPr>
        <w:rPr>
          <w:rFonts w:ascii="Arial" w:hAnsi="Arial" w:cs="Arial"/>
          <w:sz w:val="28"/>
          <w:lang w:val="es-BO"/>
        </w:rPr>
      </w:pPr>
      <w:r>
        <w:rPr>
          <w:rFonts w:ascii="Arial" w:hAnsi="Arial" w:cs="Arial"/>
          <w:sz w:val="28"/>
          <w:lang w:val="es-BO"/>
        </w:rPr>
        <w:t xml:space="preserve">                    </w:t>
      </w:r>
      <w:proofErr w:type="spellStart"/>
      <w:r>
        <w:rPr>
          <w:rFonts w:ascii="Arial" w:hAnsi="Arial" w:cs="Arial"/>
          <w:sz w:val="28"/>
          <w:lang w:val="es-BO"/>
        </w:rPr>
        <w:t>Gido</w:t>
      </w:r>
      <w:proofErr w:type="spellEnd"/>
      <w:r>
        <w:rPr>
          <w:rFonts w:ascii="Arial" w:hAnsi="Arial" w:cs="Arial"/>
          <w:sz w:val="28"/>
          <w:lang w:val="es-BO"/>
        </w:rPr>
        <w:t xml:space="preserve"> Nixon Huanca Pacheco</w:t>
      </w:r>
    </w:p>
    <w:p w:rsidR="00980DBC" w:rsidRPr="00C158B4" w:rsidRDefault="00980DBC" w:rsidP="00980DBC">
      <w:pPr>
        <w:rPr>
          <w:rFonts w:ascii="Algerian" w:hAnsi="Algerian" w:cs="Arial"/>
          <w:color w:val="00B0F0"/>
          <w:sz w:val="40"/>
          <w:lang w:val="es-BO"/>
        </w:rPr>
      </w:pPr>
      <w:r w:rsidRPr="00C158B4">
        <w:rPr>
          <w:rFonts w:ascii="Algerian" w:hAnsi="Algerian" w:cs="Arial"/>
          <w:color w:val="00B0F0"/>
          <w:sz w:val="40"/>
          <w:lang w:val="es-BO"/>
        </w:rPr>
        <w:t>DOCENTE:</w:t>
      </w:r>
    </w:p>
    <w:p w:rsidR="00980DBC" w:rsidRDefault="00980DBC" w:rsidP="00980DBC">
      <w:pPr>
        <w:rPr>
          <w:rFonts w:ascii="Arial" w:hAnsi="Arial" w:cs="Arial"/>
          <w:sz w:val="28"/>
          <w:lang w:val="es-BO"/>
        </w:rPr>
      </w:pPr>
      <w:r>
        <w:rPr>
          <w:rFonts w:ascii="Arial" w:hAnsi="Arial" w:cs="Arial"/>
          <w:sz w:val="28"/>
          <w:lang w:val="es-BO"/>
        </w:rPr>
        <w:t xml:space="preserve">                </w:t>
      </w:r>
      <w:r>
        <w:rPr>
          <w:rFonts w:ascii="Arial" w:hAnsi="Arial" w:cs="Arial"/>
          <w:sz w:val="28"/>
          <w:lang w:val="es-BO"/>
        </w:rPr>
        <w:t xml:space="preserve"> </w:t>
      </w:r>
      <w:r w:rsidR="00BB4325">
        <w:rPr>
          <w:rFonts w:ascii="Arial" w:hAnsi="Arial" w:cs="Arial"/>
          <w:sz w:val="28"/>
          <w:lang w:val="es-BO"/>
        </w:rPr>
        <w:t xml:space="preserve">   </w:t>
      </w:r>
      <w:r>
        <w:rPr>
          <w:rFonts w:ascii="Arial" w:hAnsi="Arial" w:cs="Arial"/>
          <w:sz w:val="28"/>
          <w:lang w:val="es-BO"/>
        </w:rPr>
        <w:t xml:space="preserve">Ing. Hugo Choque </w:t>
      </w:r>
    </w:p>
    <w:p w:rsidR="00980DBC" w:rsidRDefault="00980DBC" w:rsidP="00980DBC">
      <w:pPr>
        <w:rPr>
          <w:rFonts w:ascii="Arial" w:hAnsi="Arial" w:cs="Arial"/>
          <w:sz w:val="28"/>
          <w:lang w:val="es-BO"/>
        </w:rPr>
      </w:pPr>
    </w:p>
    <w:p w:rsidR="00980DBC" w:rsidRDefault="00980DBC" w:rsidP="00980DBC">
      <w:pPr>
        <w:rPr>
          <w:rFonts w:ascii="Arial" w:hAnsi="Arial" w:cs="Arial"/>
          <w:sz w:val="28"/>
          <w:lang w:val="es-BO"/>
        </w:rPr>
      </w:pPr>
      <w:r w:rsidRPr="00C158B4">
        <w:rPr>
          <w:rFonts w:ascii="Algerian" w:hAnsi="Algerian" w:cs="Arial"/>
          <w:color w:val="00B0F0"/>
          <w:sz w:val="40"/>
          <w:lang w:val="es-BO"/>
        </w:rPr>
        <w:t>FECHA:</w:t>
      </w:r>
      <w:r w:rsidRPr="00C158B4">
        <w:rPr>
          <w:rFonts w:ascii="Arial" w:hAnsi="Arial" w:cs="Arial"/>
          <w:color w:val="00B0F0"/>
          <w:sz w:val="40"/>
          <w:lang w:val="es-BO"/>
        </w:rPr>
        <w:t xml:space="preserve">   </w:t>
      </w:r>
      <w:r>
        <w:rPr>
          <w:rFonts w:ascii="Arial" w:hAnsi="Arial" w:cs="Arial"/>
          <w:sz w:val="28"/>
          <w:lang w:val="es-BO"/>
        </w:rPr>
        <w:t>3</w:t>
      </w:r>
      <w:r>
        <w:rPr>
          <w:rFonts w:ascii="Arial" w:hAnsi="Arial" w:cs="Arial"/>
          <w:sz w:val="28"/>
          <w:lang w:val="es-BO"/>
        </w:rPr>
        <w:t xml:space="preserve">  </w:t>
      </w:r>
      <w:r>
        <w:rPr>
          <w:rFonts w:ascii="Arial" w:hAnsi="Arial" w:cs="Arial"/>
          <w:sz w:val="28"/>
          <w:lang w:val="es-BO"/>
        </w:rPr>
        <w:t>/ Octubre</w:t>
      </w:r>
      <w:r>
        <w:rPr>
          <w:rFonts w:ascii="Arial" w:hAnsi="Arial" w:cs="Arial"/>
          <w:sz w:val="28"/>
          <w:lang w:val="es-BO"/>
        </w:rPr>
        <w:t xml:space="preserve"> / 2017</w:t>
      </w:r>
    </w:p>
    <w:p w:rsidR="00980DBC" w:rsidRDefault="00980DBC" w:rsidP="00980DBC">
      <w:pPr>
        <w:rPr>
          <w:rFonts w:ascii="Arial" w:hAnsi="Arial" w:cs="Arial"/>
          <w:sz w:val="28"/>
          <w:lang w:val="es-BO"/>
        </w:rPr>
      </w:pPr>
    </w:p>
    <w:p w:rsidR="00980DBC" w:rsidRPr="00C158B4" w:rsidRDefault="00980DBC" w:rsidP="00980DBC">
      <w:pPr>
        <w:jc w:val="center"/>
        <w:rPr>
          <w:rFonts w:ascii="Algerian" w:hAnsi="Algerian" w:cs="Arial"/>
          <w:color w:val="00B0F0"/>
          <w:sz w:val="56"/>
          <w:szCs w:val="56"/>
          <w:lang w:val="es-BO"/>
        </w:rPr>
      </w:pPr>
      <w:r w:rsidRPr="00C158B4">
        <w:rPr>
          <w:rFonts w:ascii="Algerian" w:hAnsi="Algerian" w:cs="Arial"/>
          <w:color w:val="00B0F0"/>
          <w:sz w:val="56"/>
          <w:szCs w:val="56"/>
          <w:lang w:val="es-BO"/>
        </w:rPr>
        <w:t>“</w:t>
      </w:r>
      <w:proofErr w:type="spellStart"/>
      <w:r w:rsidRPr="00C158B4">
        <w:rPr>
          <w:rFonts w:ascii="Algerian" w:hAnsi="Algerian" w:cs="Arial"/>
          <w:color w:val="00B0F0"/>
          <w:sz w:val="56"/>
          <w:szCs w:val="56"/>
          <w:lang w:val="es-BO"/>
        </w:rPr>
        <w:t>logs</w:t>
      </w:r>
      <w:proofErr w:type="spellEnd"/>
      <w:r w:rsidRPr="00C158B4">
        <w:rPr>
          <w:rFonts w:ascii="Algerian" w:hAnsi="Algerian" w:cs="Arial"/>
          <w:color w:val="00B0F0"/>
          <w:sz w:val="56"/>
          <w:szCs w:val="56"/>
          <w:lang w:val="es-BO"/>
        </w:rPr>
        <w:t>”</w:t>
      </w:r>
    </w:p>
    <w:p w:rsidR="00980DBC" w:rsidRDefault="00980DBC" w:rsidP="00980DBC">
      <w:pPr>
        <w:rPr>
          <w:rFonts w:ascii="Arial" w:hAnsi="Arial" w:cs="Arial"/>
          <w:sz w:val="28"/>
          <w:lang w:val="es-BO"/>
        </w:rPr>
      </w:pPr>
    </w:p>
    <w:p w:rsidR="00980DBC" w:rsidRDefault="00980DBC" w:rsidP="00980DBC">
      <w:pPr>
        <w:shd w:val="clear" w:color="auto" w:fill="FFFFFF"/>
        <w:spacing w:after="0" w:line="240" w:lineRule="auto"/>
        <w:textAlignment w:val="baseline"/>
        <w:outlineLvl w:val="0"/>
        <w:rPr>
          <w:rFonts w:ascii="Arial" w:eastAsia="Times New Roman" w:hAnsi="Arial" w:cs="Arial"/>
          <w:color w:val="0070C0"/>
          <w:kern w:val="36"/>
          <w:sz w:val="24"/>
          <w:szCs w:val="24"/>
          <w:lang w:val="es-BO" w:eastAsia="es-BO"/>
        </w:rPr>
      </w:pPr>
    </w:p>
    <w:p w:rsidR="00980DBC" w:rsidRPr="00C158B4" w:rsidRDefault="00980DBC" w:rsidP="00980DBC">
      <w:pPr>
        <w:shd w:val="clear" w:color="auto" w:fill="FFFFFF"/>
        <w:spacing w:after="0" w:line="240" w:lineRule="auto"/>
        <w:textAlignment w:val="baseline"/>
        <w:outlineLvl w:val="0"/>
        <w:rPr>
          <w:rFonts w:ascii="Arial" w:eastAsia="Times New Roman" w:hAnsi="Arial" w:cs="Arial"/>
          <w:b/>
          <w:color w:val="333333"/>
          <w:kern w:val="36"/>
          <w:sz w:val="24"/>
          <w:szCs w:val="24"/>
          <w:lang w:val="es-BO" w:eastAsia="es-BO"/>
        </w:rPr>
      </w:pPr>
      <w:r w:rsidRPr="00980DBC">
        <w:rPr>
          <w:rFonts w:ascii="Arial" w:eastAsia="Times New Roman" w:hAnsi="Arial" w:cs="Arial"/>
          <w:b/>
          <w:color w:val="00B0F0"/>
          <w:kern w:val="36"/>
          <w:sz w:val="24"/>
          <w:szCs w:val="24"/>
          <w:lang w:val="es-BO" w:eastAsia="es-BO"/>
        </w:rPr>
        <w:t xml:space="preserve">¿Qué son los </w:t>
      </w:r>
      <w:proofErr w:type="spellStart"/>
      <w:r w:rsidRPr="00980DBC">
        <w:rPr>
          <w:rFonts w:ascii="Arial" w:eastAsia="Times New Roman" w:hAnsi="Arial" w:cs="Arial"/>
          <w:b/>
          <w:color w:val="00B0F0"/>
          <w:kern w:val="36"/>
          <w:sz w:val="24"/>
          <w:szCs w:val="24"/>
          <w:lang w:val="es-BO" w:eastAsia="es-BO"/>
        </w:rPr>
        <w:t>Logs</w:t>
      </w:r>
      <w:proofErr w:type="spellEnd"/>
      <w:r w:rsidRPr="00980DBC">
        <w:rPr>
          <w:rFonts w:ascii="Arial" w:eastAsia="Times New Roman" w:hAnsi="Arial" w:cs="Arial"/>
          <w:b/>
          <w:color w:val="00B0F0"/>
          <w:kern w:val="36"/>
          <w:sz w:val="24"/>
          <w:szCs w:val="24"/>
          <w:lang w:val="es-BO" w:eastAsia="es-BO"/>
        </w:rPr>
        <w:t xml:space="preserve"> y por qué deben interesarte?</w:t>
      </w:r>
    </w:p>
    <w:p w:rsidR="00980DBC" w:rsidRPr="00980DBC" w:rsidRDefault="00980DBC" w:rsidP="00980DBC">
      <w:pPr>
        <w:shd w:val="clear" w:color="auto" w:fill="FFFFFF"/>
        <w:spacing w:after="0" w:line="240" w:lineRule="auto"/>
        <w:textAlignment w:val="baseline"/>
        <w:outlineLvl w:val="0"/>
        <w:rPr>
          <w:rFonts w:ascii="Arial" w:eastAsia="Times New Roman" w:hAnsi="Arial" w:cs="Arial"/>
          <w:color w:val="333333"/>
          <w:kern w:val="36"/>
          <w:sz w:val="24"/>
          <w:szCs w:val="24"/>
          <w:lang w:val="es-BO" w:eastAsia="es-BO"/>
        </w:rPr>
      </w:pPr>
    </w:p>
    <w:p w:rsidR="00980DBC" w:rsidRPr="00980DBC" w:rsidRDefault="00980DBC" w:rsidP="00980DBC">
      <w:pPr>
        <w:spacing w:after="30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En los últimos años, las innovaciones tecnológicas han tenido un fuerte impacto en cualquier ámbito, tanto personal como profesional. A día de hoy, muchas compañías basan gran parte de su actividad empresarial en la tecnología y, en consecuencia, cada vez más estas soluciones se están convirtiendo en herramientas fundamentales para tomar decisiones y detectar problemas de negocio.</w:t>
      </w:r>
    </w:p>
    <w:p w:rsidR="00980DBC" w:rsidRPr="00980DBC" w:rsidRDefault="00980DBC" w:rsidP="00980DBC">
      <w:pPr>
        <w:spacing w:after="300" w:line="240" w:lineRule="auto"/>
        <w:textAlignment w:val="baseline"/>
        <w:rPr>
          <w:rFonts w:ascii="Arial" w:eastAsia="Times New Roman" w:hAnsi="Arial" w:cs="Arial"/>
          <w:b/>
          <w:color w:val="00B0F0"/>
          <w:sz w:val="24"/>
          <w:szCs w:val="24"/>
          <w:lang w:val="es-BO" w:eastAsia="es-BO"/>
        </w:rPr>
      </w:pPr>
      <w:r w:rsidRPr="00980DBC">
        <w:rPr>
          <w:rFonts w:ascii="Arial" w:eastAsia="Times New Roman" w:hAnsi="Arial" w:cs="Arial"/>
          <w:b/>
          <w:color w:val="00B0F0"/>
          <w:sz w:val="24"/>
          <w:szCs w:val="24"/>
          <w:lang w:val="es-BO" w:eastAsia="es-BO"/>
        </w:rPr>
        <w:t>¿Qué es un Log?</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En informática, se usa el término </w:t>
      </w:r>
      <w:r w:rsidRPr="00D72199">
        <w:rPr>
          <w:rFonts w:ascii="Arial" w:eastAsia="Times New Roman" w:hAnsi="Arial" w:cs="Arial"/>
          <w:b/>
          <w:bCs/>
          <w:i/>
          <w:iCs/>
          <w:color w:val="222222"/>
          <w:sz w:val="21"/>
          <w:szCs w:val="21"/>
          <w:lang w:eastAsia="es-BO"/>
        </w:rPr>
        <w:t>log</w:t>
      </w:r>
      <w:r w:rsidRPr="00D72199">
        <w:rPr>
          <w:rFonts w:ascii="Arial" w:eastAsia="Times New Roman" w:hAnsi="Arial" w:cs="Arial"/>
          <w:color w:val="222222"/>
          <w:sz w:val="21"/>
          <w:szCs w:val="21"/>
          <w:lang w:eastAsia="es-BO"/>
        </w:rPr>
        <w:t>, </w:t>
      </w:r>
      <w:r w:rsidRPr="00D72199">
        <w:rPr>
          <w:rFonts w:ascii="Arial" w:eastAsia="Times New Roman" w:hAnsi="Arial" w:cs="Arial"/>
          <w:b/>
          <w:bCs/>
          <w:color w:val="222222"/>
          <w:sz w:val="21"/>
          <w:szCs w:val="21"/>
          <w:lang w:eastAsia="es-BO"/>
        </w:rPr>
        <w:t>historial de </w:t>
      </w:r>
      <w:r w:rsidRPr="00D72199">
        <w:rPr>
          <w:rFonts w:ascii="Arial" w:eastAsia="Times New Roman" w:hAnsi="Arial" w:cs="Arial"/>
          <w:b/>
          <w:bCs/>
          <w:i/>
          <w:iCs/>
          <w:color w:val="222222"/>
          <w:sz w:val="21"/>
          <w:szCs w:val="21"/>
          <w:lang w:eastAsia="es-BO"/>
        </w:rPr>
        <w:t>log</w:t>
      </w:r>
      <w:r w:rsidRPr="00D72199">
        <w:rPr>
          <w:rFonts w:ascii="Arial" w:eastAsia="Times New Roman" w:hAnsi="Arial" w:cs="Arial"/>
          <w:color w:val="222222"/>
          <w:sz w:val="21"/>
          <w:szCs w:val="21"/>
          <w:lang w:eastAsia="es-BO"/>
        </w:rPr>
        <w:t> o </w:t>
      </w:r>
      <w:r w:rsidRPr="00D72199">
        <w:rPr>
          <w:rFonts w:ascii="Arial" w:eastAsia="Times New Roman" w:hAnsi="Arial" w:cs="Arial"/>
          <w:b/>
          <w:bCs/>
          <w:color w:val="222222"/>
          <w:sz w:val="21"/>
          <w:szCs w:val="21"/>
          <w:lang w:eastAsia="es-BO"/>
        </w:rPr>
        <w:t>registro</w:t>
      </w:r>
      <w:r w:rsidRPr="00D72199">
        <w:rPr>
          <w:rFonts w:ascii="Arial" w:eastAsia="Times New Roman" w:hAnsi="Arial" w:cs="Arial"/>
          <w:color w:val="222222"/>
          <w:sz w:val="21"/>
          <w:szCs w:val="21"/>
          <w:lang w:eastAsia="es-BO"/>
        </w:rPr>
        <w:t> a la grabación secuencial en un </w:t>
      </w:r>
      <w:hyperlink r:id="rId7" w:tooltip="Archivo (informática)" w:history="1">
        <w:r w:rsidRPr="00D72199">
          <w:rPr>
            <w:rFonts w:ascii="Arial" w:eastAsia="Times New Roman" w:hAnsi="Arial" w:cs="Arial"/>
            <w:color w:val="0B0080"/>
            <w:sz w:val="21"/>
            <w:szCs w:val="21"/>
            <w:u w:val="single"/>
            <w:lang w:eastAsia="es-BO"/>
          </w:rPr>
          <w:t>archivo</w:t>
        </w:r>
      </w:hyperlink>
      <w:r w:rsidRPr="00D72199">
        <w:rPr>
          <w:rFonts w:ascii="Arial" w:eastAsia="Times New Roman" w:hAnsi="Arial" w:cs="Arial"/>
          <w:color w:val="222222"/>
          <w:sz w:val="21"/>
          <w:szCs w:val="21"/>
          <w:lang w:eastAsia="es-BO"/>
        </w:rPr>
        <w:t> o en una </w:t>
      </w:r>
      <w:hyperlink r:id="rId8" w:tooltip="Base de datos" w:history="1">
        <w:r w:rsidRPr="00D72199">
          <w:rPr>
            <w:rFonts w:ascii="Arial" w:eastAsia="Times New Roman" w:hAnsi="Arial" w:cs="Arial"/>
            <w:color w:val="0B0080"/>
            <w:sz w:val="21"/>
            <w:szCs w:val="21"/>
            <w:u w:val="single"/>
            <w:lang w:eastAsia="es-BO"/>
          </w:rPr>
          <w:t>base de datos</w:t>
        </w:r>
      </w:hyperlink>
      <w:r w:rsidRPr="00D72199">
        <w:rPr>
          <w:rFonts w:ascii="Arial" w:eastAsia="Times New Roman" w:hAnsi="Arial" w:cs="Arial"/>
          <w:color w:val="222222"/>
          <w:sz w:val="21"/>
          <w:szCs w:val="21"/>
          <w:lang w:eastAsia="es-BO"/>
        </w:rPr>
        <w:t> de todos los acontecimientos (eventos o acciones) que afectan a un proceso particular (aplicación, actividad de una </w:t>
      </w:r>
      <w:hyperlink r:id="rId9" w:tooltip="Red informática" w:history="1">
        <w:r w:rsidRPr="00D72199">
          <w:rPr>
            <w:rFonts w:ascii="Arial" w:eastAsia="Times New Roman" w:hAnsi="Arial" w:cs="Arial"/>
            <w:color w:val="0B0080"/>
            <w:sz w:val="21"/>
            <w:szCs w:val="21"/>
            <w:u w:val="single"/>
            <w:lang w:eastAsia="es-BO"/>
          </w:rPr>
          <w:t>red informática</w:t>
        </w:r>
      </w:hyperlink>
      <w:r w:rsidRPr="00D72199">
        <w:rPr>
          <w:rFonts w:ascii="Arial" w:eastAsia="Times New Roman" w:hAnsi="Arial" w:cs="Arial"/>
          <w:color w:val="222222"/>
          <w:sz w:val="21"/>
          <w:szCs w:val="21"/>
          <w:lang w:eastAsia="es-BO"/>
        </w:rPr>
        <w:t>, etc.). De esta forma constituye una evidencia del comportamiento del sistema.</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Por derivación, el proceso de generación del </w:t>
      </w:r>
      <w:r w:rsidRPr="00D72199">
        <w:rPr>
          <w:rFonts w:ascii="Arial" w:eastAsia="Times New Roman" w:hAnsi="Arial" w:cs="Arial"/>
          <w:i/>
          <w:iCs/>
          <w:color w:val="222222"/>
          <w:sz w:val="21"/>
          <w:szCs w:val="21"/>
          <w:lang w:eastAsia="es-BO"/>
        </w:rPr>
        <w:t>log</w:t>
      </w:r>
      <w:r w:rsidRPr="00D72199">
        <w:rPr>
          <w:rFonts w:ascii="Arial" w:eastAsia="Times New Roman" w:hAnsi="Arial" w:cs="Arial"/>
          <w:color w:val="222222"/>
          <w:sz w:val="21"/>
          <w:szCs w:val="21"/>
          <w:lang w:eastAsia="es-BO"/>
        </w:rPr>
        <w:t xml:space="preserve"> se le suele llamar guardar, registrar o </w:t>
      </w:r>
      <w:proofErr w:type="spellStart"/>
      <w:r w:rsidRPr="00D72199">
        <w:rPr>
          <w:rFonts w:ascii="Arial" w:eastAsia="Times New Roman" w:hAnsi="Arial" w:cs="Arial"/>
          <w:color w:val="222222"/>
          <w:sz w:val="21"/>
          <w:szCs w:val="21"/>
          <w:lang w:eastAsia="es-BO"/>
        </w:rPr>
        <w:t>loguear</w:t>
      </w:r>
      <w:proofErr w:type="spellEnd"/>
      <w:r w:rsidRPr="00D72199">
        <w:rPr>
          <w:rFonts w:ascii="Arial" w:eastAsia="Times New Roman" w:hAnsi="Arial" w:cs="Arial"/>
          <w:color w:val="222222"/>
          <w:sz w:val="21"/>
          <w:szCs w:val="21"/>
          <w:lang w:eastAsia="es-BO"/>
        </w:rPr>
        <w:t xml:space="preserve"> (un </w:t>
      </w:r>
      <w:hyperlink r:id="rId10" w:tooltip="Neologismo" w:history="1">
        <w:r w:rsidRPr="00D72199">
          <w:rPr>
            <w:rFonts w:ascii="Arial" w:eastAsia="Times New Roman" w:hAnsi="Arial" w:cs="Arial"/>
            <w:color w:val="0B0080"/>
            <w:sz w:val="21"/>
            <w:szCs w:val="21"/>
            <w:u w:val="single"/>
            <w:lang w:eastAsia="es-BO"/>
          </w:rPr>
          <w:t>neologismo</w:t>
        </w:r>
      </w:hyperlink>
      <w:r w:rsidRPr="00D72199">
        <w:rPr>
          <w:rFonts w:ascii="Arial" w:eastAsia="Times New Roman" w:hAnsi="Arial" w:cs="Arial"/>
          <w:color w:val="222222"/>
          <w:sz w:val="21"/>
          <w:szCs w:val="21"/>
          <w:lang w:eastAsia="es-BO"/>
        </w:rPr>
        <w:t> del inglés </w:t>
      </w:r>
      <w:proofErr w:type="spellStart"/>
      <w:r w:rsidRPr="00D72199">
        <w:rPr>
          <w:rFonts w:ascii="Arial" w:eastAsia="Times New Roman" w:hAnsi="Arial" w:cs="Arial"/>
          <w:i/>
          <w:iCs/>
          <w:color w:val="222222"/>
          <w:sz w:val="21"/>
          <w:szCs w:val="21"/>
          <w:lang w:eastAsia="es-BO"/>
        </w:rPr>
        <w:t>logging</w:t>
      </w:r>
      <w:proofErr w:type="spellEnd"/>
      <w:r w:rsidRPr="00D72199">
        <w:rPr>
          <w:rFonts w:ascii="Arial" w:eastAsia="Times New Roman" w:hAnsi="Arial" w:cs="Arial"/>
          <w:color w:val="222222"/>
          <w:sz w:val="21"/>
          <w:szCs w:val="21"/>
          <w:lang w:eastAsia="es-BO"/>
        </w:rPr>
        <w:t>) y al proceso o sistema que realiza la grabación en el </w:t>
      </w:r>
      <w:r w:rsidRPr="00D72199">
        <w:rPr>
          <w:rFonts w:ascii="Arial" w:eastAsia="Times New Roman" w:hAnsi="Arial" w:cs="Arial"/>
          <w:i/>
          <w:iCs/>
          <w:color w:val="222222"/>
          <w:sz w:val="21"/>
          <w:szCs w:val="21"/>
          <w:lang w:eastAsia="es-BO"/>
        </w:rPr>
        <w:t>log</w:t>
      </w:r>
      <w:r w:rsidRPr="00D72199">
        <w:rPr>
          <w:rFonts w:ascii="Arial" w:eastAsia="Times New Roman" w:hAnsi="Arial" w:cs="Arial"/>
          <w:color w:val="222222"/>
          <w:sz w:val="21"/>
          <w:szCs w:val="21"/>
          <w:lang w:eastAsia="es-BO"/>
        </w:rPr>
        <w:t> se le suele llamar </w:t>
      </w:r>
      <w:proofErr w:type="spellStart"/>
      <w:r w:rsidRPr="00D72199">
        <w:rPr>
          <w:rFonts w:ascii="Arial" w:eastAsia="Times New Roman" w:hAnsi="Arial" w:cs="Arial"/>
          <w:i/>
          <w:iCs/>
          <w:color w:val="222222"/>
          <w:sz w:val="21"/>
          <w:szCs w:val="21"/>
          <w:lang w:eastAsia="es-BO"/>
        </w:rPr>
        <w:t>logger</w:t>
      </w:r>
      <w:proofErr w:type="spellEnd"/>
      <w:r w:rsidRPr="00D72199">
        <w:rPr>
          <w:rFonts w:ascii="Arial" w:eastAsia="Times New Roman" w:hAnsi="Arial" w:cs="Arial"/>
          <w:color w:val="222222"/>
          <w:sz w:val="21"/>
          <w:szCs w:val="21"/>
          <w:lang w:eastAsia="es-BO"/>
        </w:rPr>
        <w:t> o registrador.</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Generalmente los acontecimientos vienen anotados con:</w:t>
      </w:r>
    </w:p>
    <w:p w:rsidR="00C158B4" w:rsidRPr="00D72199" w:rsidRDefault="00C158B4" w:rsidP="00C158B4">
      <w:pPr>
        <w:numPr>
          <w:ilvl w:val="0"/>
          <w:numId w:val="3"/>
        </w:numPr>
        <w:spacing w:before="100" w:beforeAutospacing="1" w:after="24" w:line="240" w:lineRule="auto"/>
        <w:ind w:left="384"/>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El momento exacto o </w:t>
      </w:r>
      <w:hyperlink r:id="rId11" w:history="1">
        <w:r w:rsidRPr="00D72199">
          <w:rPr>
            <w:rFonts w:ascii="Arial" w:eastAsia="Times New Roman" w:hAnsi="Arial" w:cs="Arial"/>
            <w:color w:val="663366"/>
            <w:sz w:val="21"/>
            <w:szCs w:val="21"/>
            <w:u w:val="single"/>
            <w:lang w:eastAsia="es-BO"/>
          </w:rPr>
          <w:t>data</w:t>
        </w:r>
      </w:hyperlink>
      <w:r w:rsidRPr="00D72199">
        <w:rPr>
          <w:rFonts w:ascii="Arial" w:eastAsia="Times New Roman" w:hAnsi="Arial" w:cs="Arial"/>
          <w:color w:val="222222"/>
          <w:sz w:val="21"/>
          <w:szCs w:val="21"/>
          <w:lang w:eastAsia="es-BO"/>
        </w:rPr>
        <w:t> (fecha, hora, minuto, segundo) en el que ocurrió lo que permite analizar paso a paso la actividad.</w:t>
      </w:r>
    </w:p>
    <w:p w:rsidR="00C158B4" w:rsidRDefault="00C158B4" w:rsidP="00C158B4">
      <w:pPr>
        <w:numPr>
          <w:ilvl w:val="0"/>
          <w:numId w:val="3"/>
        </w:numPr>
        <w:spacing w:before="100" w:beforeAutospacing="1" w:after="24" w:line="240" w:lineRule="auto"/>
        <w:ind w:left="384"/>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Una o más categorizaciones del acontecimiento registrado. Es frecuente usar categorías distintas para distinguir la importancia del acontecimiento estableciendo distintos niveles de registro los cuales suelen ser: depuración, información, advertencia y error.</w:t>
      </w:r>
    </w:p>
    <w:p w:rsidR="00C158B4" w:rsidRPr="00D72199" w:rsidRDefault="00C158B4" w:rsidP="00C158B4">
      <w:pPr>
        <w:spacing w:before="100" w:beforeAutospacing="1" w:after="24" w:line="240" w:lineRule="auto"/>
        <w:ind w:left="384"/>
        <w:rPr>
          <w:rFonts w:ascii="Arial" w:eastAsia="Times New Roman" w:hAnsi="Arial" w:cs="Arial"/>
          <w:color w:val="222222"/>
          <w:sz w:val="21"/>
          <w:szCs w:val="21"/>
          <w:lang w:eastAsia="es-BO"/>
        </w:rPr>
      </w:pPr>
    </w:p>
    <w:p w:rsidR="00C158B4" w:rsidRPr="00C158B4" w:rsidRDefault="00C158B4" w:rsidP="00C158B4">
      <w:pPr>
        <w:pBdr>
          <w:bottom w:val="single" w:sz="6" w:space="0" w:color="A2A9B1"/>
        </w:pBdr>
        <w:spacing w:before="240" w:after="60" w:line="240" w:lineRule="auto"/>
        <w:outlineLvl w:val="1"/>
        <w:rPr>
          <w:rFonts w:ascii="Arial" w:eastAsia="Times New Roman" w:hAnsi="Arial" w:cs="Arial"/>
          <w:color w:val="00B0F0"/>
          <w:sz w:val="32"/>
          <w:szCs w:val="32"/>
          <w:lang w:eastAsia="es-BO"/>
        </w:rPr>
      </w:pPr>
      <w:bookmarkStart w:id="0" w:name="_GoBack"/>
      <w:r w:rsidRPr="00C158B4">
        <w:rPr>
          <w:rFonts w:ascii="Arial" w:eastAsia="Times New Roman" w:hAnsi="Arial" w:cs="Arial"/>
          <w:color w:val="00B0F0"/>
          <w:sz w:val="32"/>
          <w:szCs w:val="32"/>
          <w:lang w:eastAsia="es-BO"/>
        </w:rPr>
        <w:t>Tipos</w:t>
      </w:r>
    </w:p>
    <w:p w:rsidR="00C158B4" w:rsidRPr="00C158B4" w:rsidRDefault="00C158B4" w:rsidP="00C158B4">
      <w:pPr>
        <w:spacing w:before="72" w:after="60" w:line="240" w:lineRule="auto"/>
        <w:outlineLvl w:val="2"/>
        <w:rPr>
          <w:rFonts w:ascii="Arial" w:eastAsia="Times New Roman" w:hAnsi="Arial" w:cs="Arial"/>
          <w:b/>
          <w:bCs/>
          <w:color w:val="00B0F0"/>
          <w:sz w:val="25"/>
          <w:szCs w:val="25"/>
          <w:lang w:eastAsia="es-BO"/>
        </w:rPr>
      </w:pPr>
      <w:r w:rsidRPr="00C158B4">
        <w:rPr>
          <w:rFonts w:ascii="Arial" w:eastAsia="Times New Roman" w:hAnsi="Arial" w:cs="Arial"/>
          <w:b/>
          <w:bCs/>
          <w:color w:val="00B0F0"/>
          <w:sz w:val="25"/>
          <w:szCs w:val="25"/>
          <w:lang w:eastAsia="es-BO"/>
        </w:rPr>
        <w:t>De aplicaciones</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Los </w:t>
      </w:r>
      <w:proofErr w:type="spellStart"/>
      <w:r w:rsidRPr="00D72199">
        <w:rPr>
          <w:rFonts w:ascii="Arial" w:eastAsia="Times New Roman" w:hAnsi="Arial" w:cs="Arial"/>
          <w:i/>
          <w:iCs/>
          <w:color w:val="222222"/>
          <w:sz w:val="21"/>
          <w:szCs w:val="21"/>
          <w:lang w:eastAsia="es-BO"/>
        </w:rPr>
        <w:t>logs</w:t>
      </w:r>
      <w:proofErr w:type="spellEnd"/>
      <w:r w:rsidRPr="00D72199">
        <w:rPr>
          <w:rFonts w:ascii="Arial" w:eastAsia="Times New Roman" w:hAnsi="Arial" w:cs="Arial"/>
          <w:color w:val="222222"/>
          <w:sz w:val="21"/>
          <w:szCs w:val="21"/>
          <w:lang w:eastAsia="es-BO"/>
        </w:rPr>
        <w:t> de aplicaciones graban cronológicamente las operaciones durante el funcionamiento de la aplicación. Su función forma parte de la lógica de la aplicación. Por lo tanto, no debería estar detenida durante el funcionamiento de la misma.</w:t>
      </w:r>
    </w:p>
    <w:p w:rsidR="00C158B4" w:rsidRPr="00C158B4" w:rsidRDefault="00C158B4" w:rsidP="00C158B4">
      <w:pPr>
        <w:spacing w:before="72" w:after="60" w:line="240" w:lineRule="auto"/>
        <w:outlineLvl w:val="2"/>
        <w:rPr>
          <w:rFonts w:ascii="Arial" w:eastAsia="Times New Roman" w:hAnsi="Arial" w:cs="Arial"/>
          <w:b/>
          <w:bCs/>
          <w:color w:val="00B0F0"/>
          <w:sz w:val="25"/>
          <w:szCs w:val="25"/>
          <w:lang w:eastAsia="es-BO"/>
        </w:rPr>
      </w:pPr>
      <w:r w:rsidRPr="00C158B4">
        <w:rPr>
          <w:rFonts w:ascii="Arial" w:eastAsia="Times New Roman" w:hAnsi="Arial" w:cs="Arial"/>
          <w:b/>
          <w:bCs/>
          <w:color w:val="00B0F0"/>
          <w:sz w:val="25"/>
          <w:szCs w:val="25"/>
          <w:lang w:eastAsia="es-BO"/>
        </w:rPr>
        <w:t>Del sistema</w:t>
      </w:r>
      <w:r w:rsidRPr="00C158B4">
        <w:rPr>
          <w:rFonts w:ascii="Arial" w:eastAsia="Times New Roman" w:hAnsi="Arial" w:cs="Arial"/>
          <w:b/>
          <w:color w:val="00B0F0"/>
          <w:sz w:val="24"/>
          <w:szCs w:val="24"/>
          <w:lang w:eastAsia="es-BO"/>
        </w:rPr>
        <w:t>s</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Los archivos de registros de sistema graban cronológicamente los acontecimientos que sobrevienen a nivel de componentes del sistema. Por ejemplo, los sistemas </w:t>
      </w:r>
      <w:hyperlink r:id="rId12" w:tooltip="Unix" w:history="1">
        <w:r w:rsidRPr="00D72199">
          <w:rPr>
            <w:rFonts w:ascii="Arial" w:eastAsia="Times New Roman" w:hAnsi="Arial" w:cs="Arial"/>
            <w:color w:val="0B0080"/>
            <w:sz w:val="21"/>
            <w:szCs w:val="21"/>
            <w:u w:val="single"/>
            <w:lang w:eastAsia="es-BO"/>
          </w:rPr>
          <w:t>Unix</w:t>
        </w:r>
      </w:hyperlink>
      <w:r w:rsidRPr="00D72199">
        <w:rPr>
          <w:rFonts w:ascii="Arial" w:eastAsia="Times New Roman" w:hAnsi="Arial" w:cs="Arial"/>
          <w:color w:val="222222"/>
          <w:sz w:val="21"/>
          <w:szCs w:val="21"/>
          <w:lang w:eastAsia="es-BO"/>
        </w:rPr>
        <w:t> usan el protocolo </w:t>
      </w:r>
      <w:proofErr w:type="spellStart"/>
      <w:r w:rsidRPr="00D72199">
        <w:rPr>
          <w:rFonts w:ascii="Arial" w:eastAsia="Times New Roman" w:hAnsi="Arial" w:cs="Arial"/>
          <w:color w:val="222222"/>
          <w:sz w:val="21"/>
          <w:szCs w:val="21"/>
          <w:lang w:eastAsia="es-BO"/>
        </w:rPr>
        <w:fldChar w:fldCharType="begin"/>
      </w:r>
      <w:r w:rsidRPr="00D72199">
        <w:rPr>
          <w:rFonts w:ascii="Arial" w:eastAsia="Times New Roman" w:hAnsi="Arial" w:cs="Arial"/>
          <w:color w:val="222222"/>
          <w:sz w:val="21"/>
          <w:szCs w:val="21"/>
          <w:lang w:eastAsia="es-BO"/>
        </w:rPr>
        <w:instrText xml:space="preserve"> HYPERLINK "https://es.wikipedia.org/wiki/Syslog" \o "Syslog" </w:instrText>
      </w:r>
      <w:r w:rsidRPr="00D72199">
        <w:rPr>
          <w:rFonts w:ascii="Arial" w:eastAsia="Times New Roman" w:hAnsi="Arial" w:cs="Arial"/>
          <w:color w:val="222222"/>
          <w:sz w:val="21"/>
          <w:szCs w:val="21"/>
          <w:lang w:eastAsia="es-BO"/>
        </w:rPr>
        <w:fldChar w:fldCharType="separate"/>
      </w:r>
      <w:r w:rsidRPr="00D72199">
        <w:rPr>
          <w:rFonts w:ascii="Arial" w:eastAsia="Times New Roman" w:hAnsi="Arial" w:cs="Arial"/>
          <w:color w:val="0B0080"/>
          <w:sz w:val="21"/>
          <w:szCs w:val="21"/>
          <w:u w:val="single"/>
          <w:lang w:eastAsia="es-BO"/>
        </w:rPr>
        <w:t>Syslog</w:t>
      </w:r>
      <w:proofErr w:type="spellEnd"/>
      <w:r w:rsidRPr="00D72199">
        <w:rPr>
          <w:rFonts w:ascii="Arial" w:eastAsia="Times New Roman" w:hAnsi="Arial" w:cs="Arial"/>
          <w:color w:val="222222"/>
          <w:sz w:val="21"/>
          <w:szCs w:val="21"/>
          <w:lang w:eastAsia="es-BO"/>
        </w:rPr>
        <w:fldChar w:fldCharType="end"/>
      </w:r>
      <w:r w:rsidRPr="00D72199">
        <w:rPr>
          <w:rFonts w:ascii="Arial" w:eastAsia="Times New Roman" w:hAnsi="Arial" w:cs="Arial"/>
          <w:color w:val="222222"/>
          <w:sz w:val="21"/>
          <w:szCs w:val="21"/>
          <w:lang w:eastAsia="es-BO"/>
        </w:rPr>
        <w:t> para realizar crear un registro del sistema</w:t>
      </w:r>
    </w:p>
    <w:p w:rsidR="00C158B4" w:rsidRPr="00C158B4" w:rsidRDefault="00C158B4" w:rsidP="00C158B4">
      <w:pPr>
        <w:pBdr>
          <w:bottom w:val="single" w:sz="6" w:space="0" w:color="A2A9B1"/>
        </w:pBdr>
        <w:spacing w:before="240" w:after="60" w:line="240" w:lineRule="auto"/>
        <w:outlineLvl w:val="1"/>
        <w:rPr>
          <w:rFonts w:ascii="Arial" w:eastAsia="Times New Roman" w:hAnsi="Arial" w:cs="Arial"/>
          <w:color w:val="00B0F0"/>
          <w:sz w:val="32"/>
          <w:szCs w:val="32"/>
          <w:lang w:eastAsia="es-BO"/>
        </w:rPr>
      </w:pPr>
      <w:r w:rsidRPr="00C158B4">
        <w:rPr>
          <w:rFonts w:ascii="Arial" w:eastAsia="Times New Roman" w:hAnsi="Arial" w:cs="Arial"/>
          <w:color w:val="00B0F0"/>
          <w:sz w:val="32"/>
          <w:szCs w:val="32"/>
          <w:lang w:eastAsia="es-BO"/>
        </w:rPr>
        <w:lastRenderedPageBreak/>
        <w:t>Registros</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Si la grabación se realiza en un fichero, se llama fichero de registros o archivo de </w:t>
      </w:r>
      <w:r w:rsidRPr="00D72199">
        <w:rPr>
          <w:rFonts w:ascii="Arial" w:eastAsia="Times New Roman" w:hAnsi="Arial" w:cs="Arial"/>
          <w:i/>
          <w:iCs/>
          <w:color w:val="222222"/>
          <w:sz w:val="21"/>
          <w:szCs w:val="21"/>
          <w:lang w:eastAsia="es-BO"/>
        </w:rPr>
        <w:t>log</w:t>
      </w:r>
      <w:r w:rsidRPr="00D72199">
        <w:rPr>
          <w:rFonts w:ascii="Arial" w:eastAsia="Times New Roman" w:hAnsi="Arial" w:cs="Arial"/>
          <w:color w:val="222222"/>
          <w:sz w:val="21"/>
          <w:szCs w:val="21"/>
          <w:lang w:eastAsia="es-BO"/>
        </w:rPr>
        <w:t> (en inglés </w:t>
      </w:r>
      <w:r w:rsidRPr="00D72199">
        <w:rPr>
          <w:rFonts w:ascii="Arial" w:eastAsia="Times New Roman" w:hAnsi="Arial" w:cs="Arial"/>
          <w:i/>
          <w:iCs/>
          <w:color w:val="222222"/>
          <w:sz w:val="21"/>
          <w:szCs w:val="21"/>
          <w:lang w:eastAsia="es-BO"/>
        </w:rPr>
        <w:t>log file</w:t>
      </w:r>
      <w:r w:rsidRPr="00D72199">
        <w:rPr>
          <w:rFonts w:ascii="Arial" w:eastAsia="Times New Roman" w:hAnsi="Arial" w:cs="Arial"/>
          <w:color w:val="222222"/>
          <w:sz w:val="21"/>
          <w:szCs w:val="21"/>
          <w:lang w:eastAsia="es-BO"/>
        </w:rPr>
        <w:t>) al </w:t>
      </w:r>
      <w:hyperlink r:id="rId13" w:tooltip="Archivo (informática)" w:history="1">
        <w:r w:rsidRPr="00D72199">
          <w:rPr>
            <w:rFonts w:ascii="Arial" w:eastAsia="Times New Roman" w:hAnsi="Arial" w:cs="Arial"/>
            <w:color w:val="0B0080"/>
            <w:sz w:val="21"/>
            <w:szCs w:val="21"/>
            <w:u w:val="single"/>
            <w:lang w:eastAsia="es-BO"/>
          </w:rPr>
          <w:t>archivo</w:t>
        </w:r>
      </w:hyperlink>
      <w:r w:rsidRPr="00D72199">
        <w:rPr>
          <w:rFonts w:ascii="Arial" w:eastAsia="Times New Roman" w:hAnsi="Arial" w:cs="Arial"/>
          <w:color w:val="222222"/>
          <w:sz w:val="21"/>
          <w:szCs w:val="21"/>
          <w:lang w:eastAsia="es-BO"/>
        </w:rPr>
        <w:t> que contiene las grabaciones. En estos ficheros los eventos vienen por </w:t>
      </w:r>
      <w:hyperlink r:id="rId14" w:tooltip="Cronología" w:history="1">
        <w:r w:rsidRPr="00D72199">
          <w:rPr>
            <w:rFonts w:ascii="Arial" w:eastAsia="Times New Roman" w:hAnsi="Arial" w:cs="Arial"/>
            <w:color w:val="0B0080"/>
            <w:sz w:val="21"/>
            <w:szCs w:val="21"/>
            <w:u w:val="single"/>
            <w:lang w:eastAsia="es-BO"/>
          </w:rPr>
          <w:t>orden cronológico</w:t>
        </w:r>
      </w:hyperlink>
      <w:r w:rsidRPr="00D72199">
        <w:rPr>
          <w:rFonts w:ascii="Arial" w:eastAsia="Times New Roman" w:hAnsi="Arial" w:cs="Arial"/>
          <w:color w:val="222222"/>
          <w:sz w:val="21"/>
          <w:szCs w:val="21"/>
          <w:lang w:eastAsia="es-BO"/>
        </w:rPr>
        <w:t> de tal forma que la generación correcta de estos ficheros es grabar la información concatenando el nuevo contenido al final del contenido del fichero actual.</w:t>
      </w:r>
    </w:p>
    <w:p w:rsidR="00C158B4" w:rsidRPr="00D72199" w:rsidRDefault="00C158B4" w:rsidP="00C158B4">
      <w:pPr>
        <w:spacing w:before="120" w:after="120" w:line="240" w:lineRule="auto"/>
        <w:rPr>
          <w:rFonts w:ascii="Arial" w:eastAsia="Times New Roman" w:hAnsi="Arial" w:cs="Arial"/>
          <w:color w:val="222222"/>
          <w:sz w:val="21"/>
          <w:szCs w:val="21"/>
          <w:lang w:eastAsia="es-BO"/>
        </w:rPr>
      </w:pPr>
      <w:r w:rsidRPr="00D72199">
        <w:rPr>
          <w:rFonts w:ascii="Arial" w:eastAsia="Times New Roman" w:hAnsi="Arial" w:cs="Arial"/>
          <w:color w:val="222222"/>
          <w:sz w:val="21"/>
          <w:szCs w:val="21"/>
          <w:lang w:eastAsia="es-BO"/>
        </w:rPr>
        <w:t>Típicamente se asigna una línea por acontecimiento, comenzando por el momento exacto o </w:t>
      </w:r>
      <w:hyperlink r:id="rId15" w:tooltip="Marca temporal" w:history="1">
        <w:r w:rsidRPr="00D72199">
          <w:rPr>
            <w:rFonts w:ascii="Arial" w:eastAsia="Times New Roman" w:hAnsi="Arial" w:cs="Arial"/>
            <w:color w:val="0B0080"/>
            <w:sz w:val="21"/>
            <w:szCs w:val="21"/>
            <w:u w:val="single"/>
            <w:lang w:eastAsia="es-BO"/>
          </w:rPr>
          <w:t>marca temporal</w:t>
        </w:r>
      </w:hyperlink>
      <w:r w:rsidRPr="00D72199">
        <w:rPr>
          <w:rFonts w:ascii="Arial" w:eastAsia="Times New Roman" w:hAnsi="Arial" w:cs="Arial"/>
          <w:color w:val="222222"/>
          <w:sz w:val="21"/>
          <w:szCs w:val="21"/>
          <w:lang w:eastAsia="es-BO"/>
        </w:rPr>
        <w:t> (fecha, hora, minuto, segundo) en el que tuvo lugar.</w:t>
      </w:r>
    </w:p>
    <w:bookmarkEnd w:id="0"/>
    <w:p w:rsidR="00C158B4" w:rsidRDefault="00C158B4" w:rsidP="00980DBC">
      <w:pPr>
        <w:spacing w:after="300" w:line="240" w:lineRule="auto"/>
        <w:textAlignment w:val="baseline"/>
        <w:rPr>
          <w:rFonts w:ascii="Arial" w:eastAsia="Times New Roman" w:hAnsi="Arial" w:cs="Arial"/>
          <w:color w:val="0070C0"/>
          <w:sz w:val="24"/>
          <w:szCs w:val="24"/>
          <w:lang w:val="es-BO" w:eastAsia="es-BO"/>
        </w:rPr>
      </w:pPr>
    </w:p>
    <w:p w:rsidR="00980DBC" w:rsidRPr="00980DBC" w:rsidRDefault="00980DBC" w:rsidP="00980DBC">
      <w:pPr>
        <w:spacing w:after="300" w:line="240" w:lineRule="auto"/>
        <w:textAlignment w:val="baseline"/>
        <w:rPr>
          <w:rFonts w:ascii="Arial" w:eastAsia="Times New Roman" w:hAnsi="Arial" w:cs="Arial"/>
          <w:color w:val="00B0F0"/>
          <w:sz w:val="24"/>
          <w:szCs w:val="24"/>
          <w:lang w:val="es-BO" w:eastAsia="es-BO"/>
        </w:rPr>
      </w:pPr>
      <w:r w:rsidRPr="00980DBC">
        <w:rPr>
          <w:rFonts w:ascii="Arial" w:eastAsia="Times New Roman" w:hAnsi="Arial" w:cs="Arial"/>
          <w:color w:val="00B0F0"/>
          <w:sz w:val="24"/>
          <w:szCs w:val="24"/>
          <w:lang w:val="es-BO" w:eastAsia="es-BO"/>
        </w:rPr>
        <w:t xml:space="preserve">¿Cómo se presentan los </w:t>
      </w:r>
      <w:proofErr w:type="spellStart"/>
      <w:r w:rsidRPr="00980DBC">
        <w:rPr>
          <w:rFonts w:ascii="Arial" w:eastAsia="Times New Roman" w:hAnsi="Arial" w:cs="Arial"/>
          <w:color w:val="00B0F0"/>
          <w:sz w:val="24"/>
          <w:szCs w:val="24"/>
          <w:lang w:val="es-BO" w:eastAsia="es-BO"/>
        </w:rPr>
        <w:t>Logs</w:t>
      </w:r>
      <w:proofErr w:type="spellEnd"/>
      <w:r w:rsidRPr="00980DBC">
        <w:rPr>
          <w:rFonts w:ascii="Arial" w:eastAsia="Times New Roman" w:hAnsi="Arial" w:cs="Arial"/>
          <w:color w:val="00B0F0"/>
          <w:sz w:val="24"/>
          <w:szCs w:val="24"/>
          <w:lang w:val="es-BO" w:eastAsia="es-BO"/>
        </w:rPr>
        <w:t>?</w:t>
      </w:r>
    </w:p>
    <w:p w:rsidR="00980DBC" w:rsidRPr="00980DBC" w:rsidRDefault="00980DBC" w:rsidP="00980DBC">
      <w:pPr>
        <w:spacing w:after="30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 xml:space="preserve">En un escenario habitual, se suelen ejecutar multitud de aplicaciones al mismo tiempo. Su trazabilidad se reduce, en el mejor de los casos, a </w:t>
      </w:r>
      <w:proofErr w:type="spellStart"/>
      <w:r w:rsidRPr="00980DBC">
        <w:rPr>
          <w:rFonts w:ascii="Arial" w:eastAsia="Times New Roman" w:hAnsi="Arial" w:cs="Arial"/>
          <w:color w:val="000000"/>
          <w:sz w:val="24"/>
          <w:szCs w:val="24"/>
          <w:lang w:val="es-BO" w:eastAsia="es-BO"/>
        </w:rPr>
        <w:t>Logs</w:t>
      </w:r>
      <w:proofErr w:type="spellEnd"/>
      <w:r w:rsidRPr="00980DBC">
        <w:rPr>
          <w:rFonts w:ascii="Arial" w:eastAsia="Times New Roman" w:hAnsi="Arial" w:cs="Arial"/>
          <w:color w:val="000000"/>
          <w:sz w:val="24"/>
          <w:szCs w:val="24"/>
          <w:lang w:val="es-BO" w:eastAsia="es-BO"/>
        </w:rPr>
        <w:t xml:space="preserve"> persistidos en el disco duro de la máquina y, en el peor, a simples trazas de texto por pantalla tipo “</w:t>
      </w:r>
      <w:proofErr w:type="spellStart"/>
      <w:r w:rsidRPr="00980DBC">
        <w:rPr>
          <w:rFonts w:ascii="Arial" w:eastAsia="Times New Roman" w:hAnsi="Arial" w:cs="Arial"/>
          <w:color w:val="000000"/>
          <w:sz w:val="24"/>
          <w:szCs w:val="24"/>
          <w:lang w:val="es-BO" w:eastAsia="es-BO"/>
        </w:rPr>
        <w:t>print</w:t>
      </w:r>
      <w:proofErr w:type="spellEnd"/>
      <w:r w:rsidRPr="00980DBC">
        <w:rPr>
          <w:rFonts w:ascii="Arial" w:eastAsia="Times New Roman" w:hAnsi="Arial" w:cs="Arial"/>
          <w:color w:val="000000"/>
          <w:sz w:val="24"/>
          <w:szCs w:val="24"/>
          <w:lang w:val="es-BO" w:eastAsia="es-BO"/>
        </w:rPr>
        <w:t>” que desaparecen a los pocos segundos.</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Y te estarás preguntado, ¿qué implica esto? </w:t>
      </w:r>
      <w:r w:rsidRPr="00980DBC">
        <w:rPr>
          <w:rFonts w:ascii="Arial" w:eastAsia="Times New Roman" w:hAnsi="Arial" w:cs="Arial"/>
          <w:bCs/>
          <w:color w:val="000000"/>
          <w:sz w:val="24"/>
          <w:szCs w:val="24"/>
          <w:bdr w:val="none" w:sz="0" w:space="0" w:color="auto" w:frame="1"/>
          <w:lang w:val="es-BO" w:eastAsia="es-BO"/>
        </w:rPr>
        <w:t xml:space="preserve">Si no se almacenan adecuadamente los </w:t>
      </w:r>
      <w:proofErr w:type="spellStart"/>
      <w:r w:rsidRPr="00980DBC">
        <w:rPr>
          <w:rFonts w:ascii="Arial" w:eastAsia="Times New Roman" w:hAnsi="Arial" w:cs="Arial"/>
          <w:bCs/>
          <w:color w:val="000000"/>
          <w:sz w:val="24"/>
          <w:szCs w:val="24"/>
          <w:bdr w:val="none" w:sz="0" w:space="0" w:color="auto" w:frame="1"/>
          <w:lang w:val="es-BO" w:eastAsia="es-BO"/>
        </w:rPr>
        <w:t>Logs</w:t>
      </w:r>
      <w:proofErr w:type="spellEnd"/>
      <w:r w:rsidRPr="00980DBC">
        <w:rPr>
          <w:rFonts w:ascii="Arial" w:eastAsia="Times New Roman" w:hAnsi="Arial" w:cs="Arial"/>
          <w:bCs/>
          <w:color w:val="000000"/>
          <w:sz w:val="24"/>
          <w:szCs w:val="24"/>
          <w:bdr w:val="none" w:sz="0" w:space="0" w:color="auto" w:frame="1"/>
          <w:lang w:val="es-BO" w:eastAsia="es-BO"/>
        </w:rPr>
        <w:t>, se producen distintos problemas</w:t>
      </w:r>
      <w:r w:rsidRPr="00980DBC">
        <w:rPr>
          <w:rFonts w:ascii="Arial" w:eastAsia="Times New Roman" w:hAnsi="Arial" w:cs="Arial"/>
          <w:color w:val="000000"/>
          <w:sz w:val="24"/>
          <w:szCs w:val="24"/>
          <w:lang w:val="es-BO" w:eastAsia="es-BO"/>
        </w:rPr>
        <w:t> que pueden afectar a la actividad de tu negocio:</w:t>
      </w:r>
    </w:p>
    <w:p w:rsidR="00980DBC" w:rsidRPr="00980DBC" w:rsidRDefault="00980DBC" w:rsidP="00980DBC">
      <w:pPr>
        <w:numPr>
          <w:ilvl w:val="0"/>
          <w:numId w:val="1"/>
        </w:numPr>
        <w:spacing w:after="0" w:line="390" w:lineRule="atLeast"/>
        <w:textAlignment w:val="baseline"/>
        <w:rPr>
          <w:rFonts w:ascii="Arial" w:eastAsia="Times New Roman" w:hAnsi="Arial" w:cs="Arial"/>
          <w:color w:val="000000" w:themeColor="text1"/>
          <w:sz w:val="24"/>
          <w:szCs w:val="24"/>
          <w:lang w:val="es-BO" w:eastAsia="es-BO"/>
        </w:rPr>
      </w:pPr>
      <w:r w:rsidRPr="00980DBC">
        <w:rPr>
          <w:rFonts w:ascii="Arial" w:eastAsia="Times New Roman" w:hAnsi="Arial" w:cs="Arial"/>
          <w:bCs/>
          <w:color w:val="000000" w:themeColor="text1"/>
          <w:sz w:val="24"/>
          <w:szCs w:val="24"/>
          <w:bdr w:val="none" w:sz="0" w:space="0" w:color="auto" w:frame="1"/>
          <w:lang w:val="es-BO" w:eastAsia="es-BO"/>
        </w:rPr>
        <w:t>Visibilidad nula de errores para los equipos de desarrollo y/o sistemas</w:t>
      </w:r>
      <w:r w:rsidRPr="00980DBC">
        <w:rPr>
          <w:rFonts w:ascii="Arial" w:eastAsia="Times New Roman" w:hAnsi="Arial" w:cs="Arial"/>
          <w:color w:val="000000" w:themeColor="text1"/>
          <w:sz w:val="24"/>
          <w:szCs w:val="24"/>
          <w:lang w:val="es-BO" w:eastAsia="es-BO"/>
        </w:rPr>
        <w:t>. En otras palabras, será difícil detectar problemas y solucionarlos con rapidez.</w:t>
      </w:r>
    </w:p>
    <w:p w:rsidR="00980DBC" w:rsidRPr="00980DBC" w:rsidRDefault="00980DBC" w:rsidP="00980DBC">
      <w:pPr>
        <w:numPr>
          <w:ilvl w:val="0"/>
          <w:numId w:val="1"/>
        </w:numPr>
        <w:spacing w:after="0" w:line="390" w:lineRule="atLeast"/>
        <w:textAlignment w:val="baseline"/>
        <w:rPr>
          <w:rFonts w:ascii="Arial" w:eastAsia="Times New Roman" w:hAnsi="Arial" w:cs="Arial"/>
          <w:color w:val="000000" w:themeColor="text1"/>
          <w:sz w:val="24"/>
          <w:szCs w:val="24"/>
          <w:lang w:val="es-BO" w:eastAsia="es-BO"/>
        </w:rPr>
      </w:pPr>
      <w:r w:rsidRPr="00980DBC">
        <w:rPr>
          <w:rFonts w:ascii="Arial" w:eastAsia="Times New Roman" w:hAnsi="Arial" w:cs="Arial"/>
          <w:bCs/>
          <w:color w:val="000000" w:themeColor="text1"/>
          <w:sz w:val="24"/>
          <w:szCs w:val="24"/>
          <w:bdr w:val="none" w:sz="0" w:space="0" w:color="auto" w:frame="1"/>
          <w:lang w:val="es-BO" w:eastAsia="es-BO"/>
        </w:rPr>
        <w:t>Metodología de trabajo no estandarizada</w:t>
      </w:r>
      <w:r w:rsidRPr="00980DBC">
        <w:rPr>
          <w:rFonts w:ascii="Arial" w:eastAsia="Times New Roman" w:hAnsi="Arial" w:cs="Arial"/>
          <w:color w:val="000000" w:themeColor="text1"/>
          <w:sz w:val="24"/>
          <w:szCs w:val="24"/>
          <w:lang w:val="es-BO" w:eastAsia="es-BO"/>
        </w:rPr>
        <w:t>, es decir, cada usuario aplicará su propia forma basada en su experiencia.</w:t>
      </w:r>
    </w:p>
    <w:p w:rsidR="00980DBC" w:rsidRPr="00980DBC" w:rsidRDefault="00980DBC" w:rsidP="00980DBC">
      <w:pPr>
        <w:numPr>
          <w:ilvl w:val="0"/>
          <w:numId w:val="1"/>
        </w:numPr>
        <w:spacing w:after="0" w:line="390" w:lineRule="atLeast"/>
        <w:textAlignment w:val="baseline"/>
        <w:rPr>
          <w:rFonts w:ascii="Arial" w:eastAsia="Times New Roman" w:hAnsi="Arial" w:cs="Arial"/>
          <w:color w:val="000000" w:themeColor="text1"/>
          <w:sz w:val="24"/>
          <w:szCs w:val="24"/>
          <w:lang w:val="es-BO" w:eastAsia="es-BO"/>
        </w:rPr>
      </w:pPr>
      <w:r w:rsidRPr="00980DBC">
        <w:rPr>
          <w:rFonts w:ascii="Arial" w:eastAsia="Times New Roman" w:hAnsi="Arial" w:cs="Arial"/>
          <w:bCs/>
          <w:color w:val="000000" w:themeColor="text1"/>
          <w:sz w:val="24"/>
          <w:szCs w:val="24"/>
          <w:bdr w:val="none" w:sz="0" w:space="0" w:color="auto" w:frame="1"/>
          <w:lang w:val="es-BO" w:eastAsia="es-BO"/>
        </w:rPr>
        <w:t>Accesos e información descentralizada</w:t>
      </w:r>
      <w:r w:rsidRPr="00980DBC">
        <w:rPr>
          <w:rFonts w:ascii="Arial" w:eastAsia="Times New Roman" w:hAnsi="Arial" w:cs="Arial"/>
          <w:color w:val="000000" w:themeColor="text1"/>
          <w:sz w:val="24"/>
          <w:szCs w:val="24"/>
          <w:lang w:val="es-BO" w:eastAsia="es-BO"/>
        </w:rPr>
        <w:t> que causará dificultades para trabajar con estos datos.</w:t>
      </w:r>
    </w:p>
    <w:p w:rsidR="00980DBC" w:rsidRPr="00980DBC" w:rsidRDefault="00980DBC" w:rsidP="00980DBC">
      <w:pPr>
        <w:numPr>
          <w:ilvl w:val="0"/>
          <w:numId w:val="1"/>
        </w:numPr>
        <w:spacing w:after="0" w:line="390" w:lineRule="atLeast"/>
        <w:textAlignment w:val="baseline"/>
        <w:rPr>
          <w:rFonts w:ascii="Arial" w:eastAsia="Times New Roman" w:hAnsi="Arial" w:cs="Arial"/>
          <w:color w:val="000000" w:themeColor="text1"/>
          <w:sz w:val="24"/>
          <w:szCs w:val="24"/>
          <w:lang w:val="es-BO" w:eastAsia="es-BO"/>
        </w:rPr>
      </w:pPr>
      <w:r w:rsidRPr="00980DBC">
        <w:rPr>
          <w:rFonts w:ascii="Arial" w:eastAsia="Times New Roman" w:hAnsi="Arial" w:cs="Arial"/>
          <w:bCs/>
          <w:color w:val="000000" w:themeColor="text1"/>
          <w:sz w:val="24"/>
          <w:szCs w:val="24"/>
          <w:bdr w:val="none" w:sz="0" w:space="0" w:color="auto" w:frame="1"/>
          <w:lang w:val="es-BO" w:eastAsia="es-BO"/>
        </w:rPr>
        <w:t>Incremento del tiempo de respuesta ante una incidencia</w:t>
      </w:r>
      <w:r w:rsidRPr="00980DBC">
        <w:rPr>
          <w:rFonts w:ascii="Arial" w:eastAsia="Times New Roman" w:hAnsi="Arial" w:cs="Arial"/>
          <w:color w:val="000000" w:themeColor="text1"/>
          <w:sz w:val="24"/>
          <w:szCs w:val="24"/>
          <w:lang w:val="es-BO" w:eastAsia="es-BO"/>
        </w:rPr>
        <w:t xml:space="preserve"> que afectará a niveles de servicio o </w:t>
      </w:r>
      <w:proofErr w:type="spellStart"/>
      <w:r w:rsidRPr="00980DBC">
        <w:rPr>
          <w:rFonts w:ascii="Arial" w:eastAsia="Times New Roman" w:hAnsi="Arial" w:cs="Arial"/>
          <w:color w:val="000000" w:themeColor="text1"/>
          <w:sz w:val="24"/>
          <w:szCs w:val="24"/>
          <w:lang w:val="es-BO" w:eastAsia="es-BO"/>
        </w:rPr>
        <w:t>SLAs</w:t>
      </w:r>
      <w:proofErr w:type="spellEnd"/>
      <w:r w:rsidRPr="00980DBC">
        <w:rPr>
          <w:rFonts w:ascii="Arial" w:eastAsia="Times New Roman" w:hAnsi="Arial" w:cs="Arial"/>
          <w:color w:val="000000" w:themeColor="text1"/>
          <w:sz w:val="24"/>
          <w:szCs w:val="24"/>
          <w:lang w:val="es-BO" w:eastAsia="es-BO"/>
        </w:rPr>
        <w:t xml:space="preserve"> (en relación con el nivel de calidad).</w:t>
      </w:r>
    </w:p>
    <w:p w:rsid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themeColor="text1"/>
          <w:sz w:val="24"/>
          <w:szCs w:val="24"/>
          <w:lang w:val="es-BO" w:eastAsia="es-BO"/>
        </w:rPr>
        <w:t xml:space="preserve">¿Cómo lo resolvemos? Afortunadamente, la democratización de la tecnología </w:t>
      </w:r>
      <w:r w:rsidRPr="00980DBC">
        <w:rPr>
          <w:rFonts w:ascii="Arial" w:eastAsia="Times New Roman" w:hAnsi="Arial" w:cs="Arial"/>
          <w:color w:val="000000"/>
          <w:sz w:val="24"/>
          <w:szCs w:val="24"/>
          <w:lang w:val="es-BO" w:eastAsia="es-BO"/>
        </w:rPr>
        <w:t>está permitiendo que cada vez haya más </w:t>
      </w:r>
      <w:r w:rsidRPr="00980DBC">
        <w:rPr>
          <w:rFonts w:ascii="Arial" w:eastAsia="Times New Roman" w:hAnsi="Arial" w:cs="Arial"/>
          <w:bCs/>
          <w:color w:val="000000"/>
          <w:sz w:val="24"/>
          <w:szCs w:val="24"/>
          <w:bdr w:val="none" w:sz="0" w:space="0" w:color="auto" w:frame="1"/>
          <w:lang w:val="es-BO" w:eastAsia="es-BO"/>
        </w:rPr>
        <w:t>soluciones de código abierto de calidad profesional</w:t>
      </w:r>
      <w:r w:rsidRPr="00980DBC">
        <w:rPr>
          <w:rFonts w:ascii="Arial" w:eastAsia="Times New Roman" w:hAnsi="Arial" w:cs="Arial"/>
          <w:color w:val="000000"/>
          <w:sz w:val="24"/>
          <w:szCs w:val="24"/>
          <w:lang w:val="es-BO" w:eastAsia="es-BO"/>
        </w:rPr>
        <w:t xml:space="preserve">, como </w:t>
      </w:r>
      <w:proofErr w:type="spellStart"/>
      <w:r w:rsidRPr="00980DBC">
        <w:rPr>
          <w:rFonts w:ascii="Arial" w:eastAsia="Times New Roman" w:hAnsi="Arial" w:cs="Arial"/>
          <w:color w:val="000000"/>
          <w:sz w:val="24"/>
          <w:szCs w:val="24"/>
          <w:lang w:val="es-BO" w:eastAsia="es-BO"/>
        </w:rPr>
        <w:t>Fluentd</w:t>
      </w:r>
      <w:proofErr w:type="spellEnd"/>
      <w:r w:rsidRPr="00980DBC">
        <w:rPr>
          <w:rFonts w:ascii="Arial" w:eastAsia="Times New Roman" w:hAnsi="Arial" w:cs="Arial"/>
          <w:color w:val="000000"/>
          <w:sz w:val="24"/>
          <w:szCs w:val="24"/>
          <w:lang w:val="es-BO" w:eastAsia="es-BO"/>
        </w:rPr>
        <w:t>. Estas herramientas permiten </w:t>
      </w:r>
      <w:r w:rsidRPr="00980DBC">
        <w:rPr>
          <w:rFonts w:ascii="Arial" w:eastAsia="Times New Roman" w:hAnsi="Arial" w:cs="Arial"/>
          <w:bCs/>
          <w:color w:val="000000"/>
          <w:sz w:val="24"/>
          <w:szCs w:val="24"/>
          <w:bdr w:val="none" w:sz="0" w:space="0" w:color="auto" w:frame="1"/>
          <w:lang w:val="es-BO" w:eastAsia="es-BO"/>
        </w:rPr>
        <w:t>recolectar de forma eficiente toda la información generada</w:t>
      </w:r>
      <w:r w:rsidRPr="00980DBC">
        <w:rPr>
          <w:rFonts w:ascii="Arial" w:eastAsia="Times New Roman" w:hAnsi="Arial" w:cs="Arial"/>
          <w:color w:val="000000"/>
          <w:sz w:val="24"/>
          <w:szCs w:val="24"/>
          <w:lang w:val="es-BO" w:eastAsia="es-BO"/>
        </w:rPr>
        <w:t> y, en muchos casos, cuentan con opción a soporte de pago.</w:t>
      </w:r>
    </w:p>
    <w:p w:rsidR="00980DBC" w:rsidRDefault="00980DBC" w:rsidP="00980DBC">
      <w:pPr>
        <w:spacing w:after="0" w:line="240" w:lineRule="auto"/>
        <w:textAlignment w:val="baseline"/>
        <w:rPr>
          <w:rFonts w:ascii="Arial" w:eastAsia="Times New Roman" w:hAnsi="Arial" w:cs="Arial"/>
          <w:color w:val="000000"/>
          <w:sz w:val="24"/>
          <w:szCs w:val="24"/>
          <w:lang w:val="es-BO" w:eastAsia="es-BO"/>
        </w:rPr>
      </w:pP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p>
    <w:p w:rsidR="00980DBC" w:rsidRPr="00980DBC" w:rsidRDefault="00980DBC" w:rsidP="00980DBC">
      <w:pPr>
        <w:spacing w:after="300" w:line="240" w:lineRule="auto"/>
        <w:textAlignment w:val="baseline"/>
        <w:outlineLvl w:val="1"/>
        <w:rPr>
          <w:rFonts w:ascii="Arial" w:eastAsia="Times New Roman" w:hAnsi="Arial" w:cs="Arial"/>
          <w:color w:val="00B0F0"/>
          <w:sz w:val="24"/>
          <w:szCs w:val="24"/>
          <w:lang w:val="es-BO" w:eastAsia="es-BO"/>
        </w:rPr>
      </w:pPr>
      <w:r w:rsidRPr="00980DBC">
        <w:rPr>
          <w:rFonts w:ascii="Arial" w:eastAsia="Times New Roman" w:hAnsi="Arial" w:cs="Arial"/>
          <w:color w:val="00B0F0"/>
          <w:sz w:val="24"/>
          <w:szCs w:val="24"/>
          <w:lang w:val="es-BO" w:eastAsia="es-BO"/>
        </w:rPr>
        <w:t xml:space="preserve">Explotación de </w:t>
      </w:r>
      <w:proofErr w:type="spellStart"/>
      <w:r w:rsidRPr="00980DBC">
        <w:rPr>
          <w:rFonts w:ascii="Arial" w:eastAsia="Times New Roman" w:hAnsi="Arial" w:cs="Arial"/>
          <w:color w:val="00B0F0"/>
          <w:sz w:val="24"/>
          <w:szCs w:val="24"/>
          <w:lang w:val="es-BO" w:eastAsia="es-BO"/>
        </w:rPr>
        <w:t>Logs</w:t>
      </w:r>
      <w:proofErr w:type="spellEnd"/>
      <w:r w:rsidRPr="00980DBC">
        <w:rPr>
          <w:rFonts w:ascii="Arial" w:eastAsia="Times New Roman" w:hAnsi="Arial" w:cs="Arial"/>
          <w:color w:val="00B0F0"/>
          <w:sz w:val="24"/>
          <w:szCs w:val="24"/>
          <w:lang w:val="es-BO" w:eastAsia="es-BO"/>
        </w:rPr>
        <w:t xml:space="preserve"> a partir de arquitecturas Big Data</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La ingente cantidad de datos que producen las distintas aplicaciones hace que el término </w:t>
      </w:r>
      <w:r w:rsidRPr="00980DBC">
        <w:rPr>
          <w:rFonts w:ascii="Arial" w:eastAsia="Times New Roman" w:hAnsi="Arial" w:cs="Arial"/>
          <w:bCs/>
          <w:color w:val="000000"/>
          <w:sz w:val="24"/>
          <w:szCs w:val="24"/>
          <w:bdr w:val="none" w:sz="0" w:space="0" w:color="auto" w:frame="1"/>
          <w:lang w:val="es-BO" w:eastAsia="es-BO"/>
        </w:rPr>
        <w:t xml:space="preserve">Big </w:t>
      </w:r>
      <w:proofErr w:type="spellStart"/>
      <w:r w:rsidRPr="00980DBC">
        <w:rPr>
          <w:rFonts w:ascii="Arial" w:eastAsia="Times New Roman" w:hAnsi="Arial" w:cs="Arial"/>
          <w:bCs/>
          <w:color w:val="000000"/>
          <w:sz w:val="24"/>
          <w:szCs w:val="24"/>
          <w:bdr w:val="none" w:sz="0" w:space="0" w:color="auto" w:frame="1"/>
          <w:lang w:val="es-BO" w:eastAsia="es-BO"/>
        </w:rPr>
        <w:t>Data</w:t>
      </w:r>
      <w:r w:rsidRPr="00980DBC">
        <w:rPr>
          <w:rFonts w:ascii="Arial" w:eastAsia="Times New Roman" w:hAnsi="Arial" w:cs="Arial"/>
          <w:color w:val="000000"/>
          <w:sz w:val="24"/>
          <w:szCs w:val="24"/>
          <w:lang w:val="es-BO" w:eastAsia="es-BO"/>
        </w:rPr>
        <w:t>también</w:t>
      </w:r>
      <w:proofErr w:type="spellEnd"/>
      <w:r w:rsidRPr="00980DBC">
        <w:rPr>
          <w:rFonts w:ascii="Arial" w:eastAsia="Times New Roman" w:hAnsi="Arial" w:cs="Arial"/>
          <w:color w:val="000000"/>
          <w:sz w:val="24"/>
          <w:szCs w:val="24"/>
          <w:lang w:val="es-BO" w:eastAsia="es-BO"/>
        </w:rPr>
        <w:t xml:space="preserve"> sea </w:t>
      </w:r>
      <w:r w:rsidRPr="00980DBC">
        <w:rPr>
          <w:rFonts w:ascii="Arial" w:eastAsia="Times New Roman" w:hAnsi="Arial" w:cs="Arial"/>
          <w:bCs/>
          <w:color w:val="000000"/>
          <w:sz w:val="24"/>
          <w:szCs w:val="24"/>
          <w:bdr w:val="none" w:sz="0" w:space="0" w:color="auto" w:frame="1"/>
          <w:lang w:val="es-BO" w:eastAsia="es-BO"/>
        </w:rPr>
        <w:t xml:space="preserve">aplicable a los </w:t>
      </w:r>
      <w:proofErr w:type="spellStart"/>
      <w:r w:rsidRPr="00980DBC">
        <w:rPr>
          <w:rFonts w:ascii="Arial" w:eastAsia="Times New Roman" w:hAnsi="Arial" w:cs="Arial"/>
          <w:bCs/>
          <w:color w:val="000000"/>
          <w:sz w:val="24"/>
          <w:szCs w:val="24"/>
          <w:bdr w:val="none" w:sz="0" w:space="0" w:color="auto" w:frame="1"/>
          <w:lang w:val="es-BO" w:eastAsia="es-BO"/>
        </w:rPr>
        <w:t>Logs</w:t>
      </w:r>
      <w:proofErr w:type="spellEnd"/>
      <w:r w:rsidRPr="00980DBC">
        <w:rPr>
          <w:rFonts w:ascii="Arial" w:eastAsia="Times New Roman" w:hAnsi="Arial" w:cs="Arial"/>
          <w:color w:val="000000"/>
          <w:sz w:val="24"/>
          <w:szCs w:val="24"/>
          <w:lang w:val="es-BO" w:eastAsia="es-BO"/>
        </w:rPr>
        <w:t>. Cada vez más, se tiende a distribuir el trabajo en máquinas más pequeñas pero en mayor número. En consecuencia, es necesario utilizar </w:t>
      </w:r>
      <w:r w:rsidRPr="00980DBC">
        <w:rPr>
          <w:rFonts w:ascii="Arial" w:eastAsia="Times New Roman" w:hAnsi="Arial" w:cs="Arial"/>
          <w:bCs/>
          <w:color w:val="000000"/>
          <w:sz w:val="24"/>
          <w:szCs w:val="24"/>
          <w:bdr w:val="none" w:sz="0" w:space="0" w:color="auto" w:frame="1"/>
          <w:lang w:val="es-BO" w:eastAsia="es-BO"/>
        </w:rPr>
        <w:t>herramientas que permitan el almacenamiento y procesamiento distribuido de la información</w:t>
      </w:r>
      <w:r w:rsidRPr="00980DBC">
        <w:rPr>
          <w:rFonts w:ascii="Arial" w:eastAsia="Times New Roman" w:hAnsi="Arial" w:cs="Arial"/>
          <w:color w:val="000000"/>
          <w:sz w:val="24"/>
          <w:szCs w:val="24"/>
          <w:lang w:val="es-BO" w:eastAsia="es-BO"/>
        </w:rPr>
        <w:t>. Estamos hablando de </w:t>
      </w:r>
      <w:r w:rsidRPr="00980DBC">
        <w:rPr>
          <w:rFonts w:ascii="Arial" w:eastAsia="Times New Roman" w:hAnsi="Arial" w:cs="Arial"/>
          <w:bCs/>
          <w:color w:val="000000"/>
          <w:sz w:val="24"/>
          <w:szCs w:val="24"/>
          <w:bdr w:val="none" w:sz="0" w:space="0" w:color="auto" w:frame="1"/>
          <w:lang w:val="es-BO" w:eastAsia="es-BO"/>
        </w:rPr>
        <w:t>arquitecturas Big Data</w:t>
      </w:r>
      <w:r w:rsidRPr="00980DBC">
        <w:rPr>
          <w:rFonts w:ascii="Arial" w:eastAsia="Times New Roman" w:hAnsi="Arial" w:cs="Arial"/>
          <w:color w:val="000000"/>
          <w:sz w:val="24"/>
          <w:szCs w:val="24"/>
          <w:lang w:val="es-BO" w:eastAsia="es-BO"/>
        </w:rPr>
        <w:t> formadas por múltiples sistemas que conforman un clúster de máquinas.</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lastRenderedPageBreak/>
        <w:t>¿Cómo funciona este clúster? Generalmente,</w:t>
      </w:r>
      <w:r w:rsidRPr="00980DBC">
        <w:rPr>
          <w:rFonts w:ascii="Arial" w:eastAsia="Times New Roman" w:hAnsi="Arial" w:cs="Arial"/>
          <w:bCs/>
          <w:color w:val="000000"/>
          <w:sz w:val="24"/>
          <w:szCs w:val="24"/>
          <w:bdr w:val="none" w:sz="0" w:space="0" w:color="auto" w:frame="1"/>
          <w:lang w:val="es-BO" w:eastAsia="es-BO"/>
        </w:rPr>
        <w:t> los sistemas se reparten las tareas modularmente</w:t>
      </w:r>
      <w:r w:rsidRPr="00980DBC">
        <w:rPr>
          <w:rFonts w:ascii="Arial" w:eastAsia="Times New Roman" w:hAnsi="Arial" w:cs="Arial"/>
          <w:color w:val="000000"/>
          <w:sz w:val="24"/>
          <w:szCs w:val="24"/>
          <w:lang w:val="es-BO" w:eastAsia="es-BO"/>
        </w:rPr>
        <w:t>, es decir, en función de qué son capaces de hacer con esa información. Algunos componentes se encargan de la recolección de datos, así como otros se ocupan de procesar y aplicar operaciones sobre esta información. Por último, varios componentes pueden visualizar y mostrar resultados al usuario final.</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p>
    <w:p w:rsidR="00980DBC" w:rsidRPr="00980DBC" w:rsidRDefault="00980DBC" w:rsidP="00980DBC">
      <w:pPr>
        <w:spacing w:after="300" w:line="240" w:lineRule="auto"/>
        <w:textAlignment w:val="baseline"/>
        <w:outlineLvl w:val="1"/>
        <w:rPr>
          <w:rFonts w:ascii="Arial" w:eastAsia="Times New Roman" w:hAnsi="Arial" w:cs="Arial"/>
          <w:color w:val="00B0F0"/>
          <w:sz w:val="24"/>
          <w:szCs w:val="24"/>
          <w:lang w:val="es-BO" w:eastAsia="es-BO"/>
        </w:rPr>
      </w:pPr>
      <w:r w:rsidRPr="00980DBC">
        <w:rPr>
          <w:rFonts w:ascii="Arial" w:eastAsia="Times New Roman" w:hAnsi="Arial" w:cs="Arial"/>
          <w:color w:val="00B0F0"/>
          <w:sz w:val="24"/>
          <w:szCs w:val="24"/>
          <w:lang w:val="es-BO" w:eastAsia="es-BO"/>
        </w:rPr>
        <w:t xml:space="preserve">¿Qué ventajas tiene la gestión de </w:t>
      </w:r>
      <w:proofErr w:type="spellStart"/>
      <w:r w:rsidRPr="00980DBC">
        <w:rPr>
          <w:rFonts w:ascii="Arial" w:eastAsia="Times New Roman" w:hAnsi="Arial" w:cs="Arial"/>
          <w:color w:val="00B0F0"/>
          <w:sz w:val="24"/>
          <w:szCs w:val="24"/>
          <w:lang w:val="es-BO" w:eastAsia="es-BO"/>
        </w:rPr>
        <w:t>Logs</w:t>
      </w:r>
      <w:proofErr w:type="spellEnd"/>
      <w:r w:rsidRPr="00980DBC">
        <w:rPr>
          <w:rFonts w:ascii="Arial" w:eastAsia="Times New Roman" w:hAnsi="Arial" w:cs="Arial"/>
          <w:color w:val="00B0F0"/>
          <w:sz w:val="24"/>
          <w:szCs w:val="24"/>
          <w:lang w:val="es-BO" w:eastAsia="es-BO"/>
        </w:rPr>
        <w:t>?</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La aplicación de buenas prácticas en </w:t>
      </w:r>
      <w:r w:rsidRPr="00980DBC">
        <w:rPr>
          <w:rFonts w:ascii="Arial" w:eastAsia="Times New Roman" w:hAnsi="Arial" w:cs="Arial"/>
          <w:bCs/>
          <w:color w:val="000000"/>
          <w:sz w:val="24"/>
          <w:szCs w:val="24"/>
          <w:bdr w:val="none" w:sz="0" w:space="0" w:color="auto" w:frame="1"/>
          <w:lang w:val="es-BO" w:eastAsia="es-BO"/>
        </w:rPr>
        <w:t xml:space="preserve">la gestión de los </w:t>
      </w:r>
      <w:proofErr w:type="spellStart"/>
      <w:r w:rsidRPr="00980DBC">
        <w:rPr>
          <w:rFonts w:ascii="Arial" w:eastAsia="Times New Roman" w:hAnsi="Arial" w:cs="Arial"/>
          <w:bCs/>
          <w:color w:val="000000"/>
          <w:sz w:val="24"/>
          <w:szCs w:val="24"/>
          <w:bdr w:val="none" w:sz="0" w:space="0" w:color="auto" w:frame="1"/>
          <w:lang w:val="es-BO" w:eastAsia="es-BO"/>
        </w:rPr>
        <w:t>Logs</w:t>
      </w:r>
      <w:proofErr w:type="spellEnd"/>
      <w:r w:rsidRPr="00980DBC">
        <w:rPr>
          <w:rFonts w:ascii="Arial" w:eastAsia="Times New Roman" w:hAnsi="Arial" w:cs="Arial"/>
          <w:bCs/>
          <w:color w:val="000000"/>
          <w:sz w:val="24"/>
          <w:szCs w:val="24"/>
          <w:bdr w:val="none" w:sz="0" w:space="0" w:color="auto" w:frame="1"/>
          <w:lang w:val="es-BO" w:eastAsia="es-BO"/>
        </w:rPr>
        <w:t xml:space="preserve"> aporta distintos beneficios</w:t>
      </w:r>
      <w:r w:rsidRPr="00980DBC">
        <w:rPr>
          <w:rFonts w:ascii="Arial" w:eastAsia="Times New Roman" w:hAnsi="Arial" w:cs="Arial"/>
          <w:color w:val="000000"/>
          <w:sz w:val="24"/>
          <w:szCs w:val="24"/>
          <w:lang w:val="es-BO" w:eastAsia="es-BO"/>
        </w:rPr>
        <w:t>, tanto a nivel de funcionamiento de los sistemas como de objetivos de negocio. Entre otras ventajas, te permitirá:</w:t>
      </w:r>
    </w:p>
    <w:p w:rsidR="00980DBC" w:rsidRPr="00980DBC" w:rsidRDefault="00980DBC" w:rsidP="00980DBC">
      <w:pPr>
        <w:numPr>
          <w:ilvl w:val="0"/>
          <w:numId w:val="2"/>
        </w:numPr>
        <w:spacing w:after="0" w:line="390" w:lineRule="atLeast"/>
        <w:textAlignment w:val="baseline"/>
        <w:rPr>
          <w:rFonts w:ascii="Arial" w:eastAsia="Times New Roman" w:hAnsi="Arial" w:cs="Arial"/>
          <w:color w:val="4C4E52"/>
          <w:sz w:val="24"/>
          <w:szCs w:val="24"/>
          <w:lang w:val="es-BO" w:eastAsia="es-BO"/>
        </w:rPr>
      </w:pPr>
      <w:r w:rsidRPr="00980DBC">
        <w:rPr>
          <w:rFonts w:ascii="Arial" w:eastAsia="Times New Roman" w:hAnsi="Arial" w:cs="Arial"/>
          <w:bCs/>
          <w:color w:val="4C4E52"/>
          <w:sz w:val="24"/>
          <w:szCs w:val="24"/>
          <w:bdr w:val="none" w:sz="0" w:space="0" w:color="auto" w:frame="1"/>
          <w:lang w:val="es-BO" w:eastAsia="es-BO"/>
        </w:rPr>
        <w:t xml:space="preserve">Aplicar técnicas de Machine </w:t>
      </w:r>
      <w:proofErr w:type="spellStart"/>
      <w:r w:rsidRPr="00980DBC">
        <w:rPr>
          <w:rFonts w:ascii="Arial" w:eastAsia="Times New Roman" w:hAnsi="Arial" w:cs="Arial"/>
          <w:bCs/>
          <w:color w:val="4C4E52"/>
          <w:sz w:val="24"/>
          <w:szCs w:val="24"/>
          <w:bdr w:val="none" w:sz="0" w:space="0" w:color="auto" w:frame="1"/>
          <w:lang w:val="es-BO" w:eastAsia="es-BO"/>
        </w:rPr>
        <w:t>Learning</w:t>
      </w:r>
      <w:proofErr w:type="spellEnd"/>
      <w:r w:rsidRPr="00980DBC">
        <w:rPr>
          <w:rFonts w:ascii="Arial" w:eastAsia="Times New Roman" w:hAnsi="Arial" w:cs="Arial"/>
          <w:bCs/>
          <w:color w:val="4C4E52"/>
          <w:sz w:val="24"/>
          <w:szCs w:val="24"/>
          <w:bdr w:val="none" w:sz="0" w:space="0" w:color="auto" w:frame="1"/>
          <w:lang w:val="es-BO" w:eastAsia="es-BO"/>
        </w:rPr>
        <w:t xml:space="preserve"> para detectar patrones</w:t>
      </w:r>
      <w:r w:rsidRPr="00980DBC">
        <w:rPr>
          <w:rFonts w:ascii="Arial" w:eastAsia="Times New Roman" w:hAnsi="Arial" w:cs="Arial"/>
          <w:color w:val="4C4E52"/>
          <w:sz w:val="24"/>
          <w:szCs w:val="24"/>
          <w:lang w:val="es-BO" w:eastAsia="es-BO"/>
        </w:rPr>
        <w:t> que te ayuden a tomar decisiones de negocio (por ejemplo, trazas relativas a sistemas de contabilidad).</w:t>
      </w:r>
    </w:p>
    <w:p w:rsidR="00980DBC" w:rsidRPr="00980DBC" w:rsidRDefault="00980DBC" w:rsidP="00980DBC">
      <w:pPr>
        <w:numPr>
          <w:ilvl w:val="0"/>
          <w:numId w:val="2"/>
        </w:numPr>
        <w:spacing w:after="0" w:line="390" w:lineRule="atLeast"/>
        <w:textAlignment w:val="baseline"/>
        <w:rPr>
          <w:rFonts w:ascii="Arial" w:eastAsia="Times New Roman" w:hAnsi="Arial" w:cs="Arial"/>
          <w:color w:val="4C4E52"/>
          <w:sz w:val="24"/>
          <w:szCs w:val="24"/>
          <w:lang w:val="es-BO" w:eastAsia="es-BO"/>
        </w:rPr>
      </w:pPr>
      <w:r w:rsidRPr="00980DBC">
        <w:rPr>
          <w:rFonts w:ascii="Arial" w:eastAsia="Times New Roman" w:hAnsi="Arial" w:cs="Arial"/>
          <w:bCs/>
          <w:color w:val="4C4E52"/>
          <w:sz w:val="24"/>
          <w:szCs w:val="24"/>
          <w:bdr w:val="none" w:sz="0" w:space="0" w:color="auto" w:frame="1"/>
          <w:lang w:val="es-BO" w:eastAsia="es-BO"/>
        </w:rPr>
        <w:t>Mejorar la gestión y el control de la información</w:t>
      </w:r>
      <w:r w:rsidRPr="00980DBC">
        <w:rPr>
          <w:rFonts w:ascii="Arial" w:eastAsia="Times New Roman" w:hAnsi="Arial" w:cs="Arial"/>
          <w:color w:val="4C4E52"/>
          <w:sz w:val="24"/>
          <w:szCs w:val="24"/>
          <w:lang w:val="es-BO" w:eastAsia="es-BO"/>
        </w:rPr>
        <w:t> facilitando así el acceso y la explotación de estos datos.</w:t>
      </w:r>
    </w:p>
    <w:p w:rsidR="00980DBC" w:rsidRPr="00980DBC" w:rsidRDefault="00980DBC" w:rsidP="00980DBC">
      <w:pPr>
        <w:numPr>
          <w:ilvl w:val="0"/>
          <w:numId w:val="2"/>
        </w:numPr>
        <w:spacing w:after="0" w:line="390" w:lineRule="atLeast"/>
        <w:textAlignment w:val="baseline"/>
        <w:rPr>
          <w:rFonts w:ascii="Arial" w:eastAsia="Times New Roman" w:hAnsi="Arial" w:cs="Arial"/>
          <w:color w:val="4C4E52"/>
          <w:sz w:val="24"/>
          <w:szCs w:val="24"/>
          <w:lang w:val="es-BO" w:eastAsia="es-BO"/>
        </w:rPr>
      </w:pPr>
      <w:r w:rsidRPr="00980DBC">
        <w:rPr>
          <w:rFonts w:ascii="Arial" w:eastAsia="Times New Roman" w:hAnsi="Arial" w:cs="Arial"/>
          <w:bCs/>
          <w:color w:val="4C4E52"/>
          <w:sz w:val="24"/>
          <w:szCs w:val="24"/>
          <w:bdr w:val="none" w:sz="0" w:space="0" w:color="auto" w:frame="1"/>
          <w:lang w:val="es-BO" w:eastAsia="es-BO"/>
        </w:rPr>
        <w:t>Detectar amenazas</w:t>
      </w:r>
      <w:r w:rsidRPr="00980DBC">
        <w:rPr>
          <w:rFonts w:ascii="Arial" w:eastAsia="Times New Roman" w:hAnsi="Arial" w:cs="Arial"/>
          <w:color w:val="4C4E52"/>
          <w:sz w:val="24"/>
          <w:szCs w:val="24"/>
          <w:lang w:val="es-BO" w:eastAsia="es-BO"/>
        </w:rPr>
        <w:t> de red o virus para poder actuar en consecuencia con rapidez.</w:t>
      </w:r>
    </w:p>
    <w:p w:rsidR="00980DBC" w:rsidRPr="00980DBC" w:rsidRDefault="00980DBC" w:rsidP="00980DBC">
      <w:pPr>
        <w:numPr>
          <w:ilvl w:val="0"/>
          <w:numId w:val="2"/>
        </w:numPr>
        <w:spacing w:after="0" w:line="390" w:lineRule="atLeast"/>
        <w:textAlignment w:val="baseline"/>
        <w:rPr>
          <w:rFonts w:ascii="Arial" w:eastAsia="Times New Roman" w:hAnsi="Arial" w:cs="Arial"/>
          <w:color w:val="4C4E52"/>
          <w:sz w:val="24"/>
          <w:szCs w:val="24"/>
          <w:lang w:val="es-BO" w:eastAsia="es-BO"/>
        </w:rPr>
      </w:pPr>
      <w:r w:rsidRPr="00980DBC">
        <w:rPr>
          <w:rFonts w:ascii="Arial" w:eastAsia="Times New Roman" w:hAnsi="Arial" w:cs="Arial"/>
          <w:bCs/>
          <w:color w:val="4C4E52"/>
          <w:sz w:val="24"/>
          <w:szCs w:val="24"/>
          <w:bdr w:val="none" w:sz="0" w:space="0" w:color="auto" w:frame="1"/>
          <w:lang w:val="es-BO" w:eastAsia="es-BO"/>
        </w:rPr>
        <w:t>Prevenir fugas de información</w:t>
      </w:r>
      <w:r w:rsidRPr="00980DBC">
        <w:rPr>
          <w:rFonts w:ascii="Arial" w:eastAsia="Times New Roman" w:hAnsi="Arial" w:cs="Arial"/>
          <w:color w:val="4C4E52"/>
          <w:sz w:val="24"/>
          <w:szCs w:val="24"/>
          <w:lang w:val="es-BO" w:eastAsia="es-BO"/>
        </w:rPr>
        <w:t>, </w:t>
      </w:r>
      <w:r w:rsidRPr="00980DBC">
        <w:rPr>
          <w:rFonts w:ascii="Arial" w:eastAsia="Times New Roman" w:hAnsi="Arial" w:cs="Arial"/>
          <w:bCs/>
          <w:color w:val="4C4E52"/>
          <w:sz w:val="24"/>
          <w:szCs w:val="24"/>
          <w:bdr w:val="none" w:sz="0" w:space="0" w:color="auto" w:frame="1"/>
          <w:lang w:val="es-BO" w:eastAsia="es-BO"/>
        </w:rPr>
        <w:t>así como comportamientos inadecuados</w:t>
      </w:r>
      <w:r w:rsidRPr="00980DBC">
        <w:rPr>
          <w:rFonts w:ascii="Arial" w:eastAsia="Times New Roman" w:hAnsi="Arial" w:cs="Arial"/>
          <w:color w:val="4C4E52"/>
          <w:sz w:val="24"/>
          <w:szCs w:val="24"/>
          <w:lang w:val="es-BO" w:eastAsia="es-BO"/>
        </w:rPr>
        <w:t> que causen errores.</w:t>
      </w:r>
    </w:p>
    <w:p w:rsidR="00980DBC" w:rsidRPr="00980DBC" w:rsidRDefault="00980DBC" w:rsidP="00980DBC">
      <w:pPr>
        <w:spacing w:after="0" w:line="240" w:lineRule="auto"/>
        <w:textAlignment w:val="baseline"/>
        <w:rPr>
          <w:rFonts w:ascii="Arial" w:eastAsia="Times New Roman" w:hAnsi="Arial" w:cs="Arial"/>
          <w:color w:val="000000"/>
          <w:sz w:val="24"/>
          <w:szCs w:val="24"/>
          <w:lang w:val="es-BO" w:eastAsia="es-BO"/>
        </w:rPr>
      </w:pPr>
      <w:r w:rsidRPr="00980DBC">
        <w:rPr>
          <w:rFonts w:ascii="Arial" w:eastAsia="Times New Roman" w:hAnsi="Arial" w:cs="Arial"/>
          <w:color w:val="000000"/>
          <w:sz w:val="24"/>
          <w:szCs w:val="24"/>
          <w:lang w:val="es-BO" w:eastAsia="es-BO"/>
        </w:rPr>
        <w:t xml:space="preserve">Existen distintas tecnologías libres (Open </w:t>
      </w:r>
      <w:proofErr w:type="spellStart"/>
      <w:r w:rsidRPr="00980DBC">
        <w:rPr>
          <w:rFonts w:ascii="Arial" w:eastAsia="Times New Roman" w:hAnsi="Arial" w:cs="Arial"/>
          <w:color w:val="000000"/>
          <w:sz w:val="24"/>
          <w:szCs w:val="24"/>
          <w:lang w:val="es-BO" w:eastAsia="es-BO"/>
        </w:rPr>
        <w:t>Source</w:t>
      </w:r>
      <w:proofErr w:type="spellEnd"/>
      <w:r w:rsidRPr="00980DBC">
        <w:rPr>
          <w:rFonts w:ascii="Arial" w:eastAsia="Times New Roman" w:hAnsi="Arial" w:cs="Arial"/>
          <w:color w:val="000000"/>
          <w:sz w:val="24"/>
          <w:szCs w:val="24"/>
          <w:lang w:val="es-BO" w:eastAsia="es-BO"/>
        </w:rPr>
        <w:t xml:space="preserve">) que nos pueden ayudar a almacenar estos </w:t>
      </w:r>
      <w:proofErr w:type="spellStart"/>
      <w:r w:rsidRPr="00980DBC">
        <w:rPr>
          <w:rFonts w:ascii="Arial" w:eastAsia="Times New Roman" w:hAnsi="Arial" w:cs="Arial"/>
          <w:color w:val="000000"/>
          <w:sz w:val="24"/>
          <w:szCs w:val="24"/>
          <w:lang w:val="es-BO" w:eastAsia="es-BO"/>
        </w:rPr>
        <w:t>Logs</w:t>
      </w:r>
      <w:proofErr w:type="spellEnd"/>
      <w:r w:rsidRPr="00980DBC">
        <w:rPr>
          <w:rFonts w:ascii="Arial" w:eastAsia="Times New Roman" w:hAnsi="Arial" w:cs="Arial"/>
          <w:color w:val="000000"/>
          <w:sz w:val="24"/>
          <w:szCs w:val="24"/>
          <w:lang w:val="es-BO" w:eastAsia="es-BO"/>
        </w:rPr>
        <w:t>, así como sistemas comerciales que nos permitirán gestionar y visualizar los datos. Con la combinación de ambos elementos, podemos construir </w:t>
      </w:r>
      <w:r w:rsidRPr="00980DBC">
        <w:rPr>
          <w:rFonts w:ascii="Arial" w:eastAsia="Times New Roman" w:hAnsi="Arial" w:cs="Arial"/>
          <w:bCs/>
          <w:color w:val="000000"/>
          <w:sz w:val="24"/>
          <w:szCs w:val="24"/>
          <w:bdr w:val="none" w:sz="0" w:space="0" w:color="auto" w:frame="1"/>
          <w:lang w:val="es-BO" w:eastAsia="es-BO"/>
        </w:rPr>
        <w:t>sistemas que centralicen y exploten la información para identificar conflictos y tomar mejores decisiones de negocio</w:t>
      </w:r>
      <w:r w:rsidRPr="00980DBC">
        <w:rPr>
          <w:rFonts w:ascii="Arial" w:eastAsia="Times New Roman" w:hAnsi="Arial" w:cs="Arial"/>
          <w:color w:val="000000"/>
          <w:sz w:val="24"/>
          <w:szCs w:val="24"/>
          <w:lang w:val="es-BO" w:eastAsia="es-BO"/>
        </w:rPr>
        <w:t>.</w:t>
      </w:r>
    </w:p>
    <w:p w:rsidR="00980DBC" w:rsidRPr="00980DBC" w:rsidRDefault="00980DBC" w:rsidP="00980DBC">
      <w:pPr>
        <w:spacing w:after="200" w:line="276" w:lineRule="auto"/>
        <w:rPr>
          <w:rFonts w:ascii="Arial" w:eastAsia="Calibri" w:hAnsi="Arial" w:cs="Arial"/>
          <w:sz w:val="24"/>
          <w:szCs w:val="24"/>
          <w:lang w:val="es-BO"/>
        </w:rPr>
      </w:pPr>
    </w:p>
    <w:p w:rsidR="00681AD3" w:rsidRPr="00980DBC" w:rsidRDefault="00681AD3">
      <w:pPr>
        <w:rPr>
          <w:rFonts w:ascii="Arial" w:hAnsi="Arial" w:cs="Arial"/>
          <w:sz w:val="24"/>
          <w:szCs w:val="24"/>
        </w:rPr>
      </w:pPr>
    </w:p>
    <w:sectPr w:rsidR="00681AD3" w:rsidRPr="00980DBC" w:rsidSect="00980DBC">
      <w:pgSz w:w="12240" w:h="15840"/>
      <w:pgMar w:top="1417" w:right="1701" w:bottom="1417" w:left="1701" w:header="708" w:footer="708" w:gutter="0"/>
      <w:pgBorders w:offsetFrom="page">
        <w:top w:val="thinThickMediumGap" w:sz="36" w:space="24" w:color="1F3864" w:themeColor="accent5" w:themeShade="80"/>
        <w:left w:val="thinThickMediumGap" w:sz="36" w:space="24" w:color="1F3864" w:themeColor="accent5" w:themeShade="80"/>
        <w:bottom w:val="thickThinMediumGap" w:sz="36" w:space="24" w:color="1F3864" w:themeColor="accent5" w:themeShade="80"/>
        <w:right w:val="thickThinMediumGap" w:sz="36"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olvetica Rg">
    <w:altName w:val="Corbel"/>
    <w:charset w:val="00"/>
    <w:family w:val="swiss"/>
    <w:pitch w:val="variable"/>
    <w:sig w:usb0="00000001" w:usb1="5000201B" w:usb2="00000000" w:usb3="00000000" w:csb0="000001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7AE9"/>
    <w:multiLevelType w:val="multilevel"/>
    <w:tmpl w:val="FD4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C93661"/>
    <w:multiLevelType w:val="multilevel"/>
    <w:tmpl w:val="A88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17F45"/>
    <w:multiLevelType w:val="multilevel"/>
    <w:tmpl w:val="814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BC"/>
    <w:rsid w:val="00681AD3"/>
    <w:rsid w:val="0082344E"/>
    <w:rsid w:val="00980DBC"/>
    <w:rsid w:val="00BB4325"/>
    <w:rsid w:val="00C15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2CB862-1545-4761-AE4B-E63EDDAC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0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ase_de_datos" TargetMode="External"/><Relationship Id="rId13" Type="http://schemas.openxmlformats.org/officeDocument/2006/relationships/hyperlink" Target="https://es.wikipedia.org/wiki/Archivo_(inform%C3%A1tica)" TargetMode="External"/><Relationship Id="rId3" Type="http://schemas.openxmlformats.org/officeDocument/2006/relationships/settings" Target="settings.xml"/><Relationship Id="rId7" Type="http://schemas.openxmlformats.org/officeDocument/2006/relationships/hyperlink" Target="https://es.wikipedia.org/wiki/Archivo_(inform%C3%A1tica)" TargetMode="External"/><Relationship Id="rId12" Type="http://schemas.openxmlformats.org/officeDocument/2006/relationships/hyperlink" Target="https://es.wikipedia.org/wiki/Un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Documento_de_Microsoft_Word_97-20031.doc"/><Relationship Id="rId11" Type="http://schemas.openxmlformats.org/officeDocument/2006/relationships/hyperlink" Target="http://dle.rae.es/?id=BsM9P0S" TargetMode="External"/><Relationship Id="rId5" Type="http://schemas.openxmlformats.org/officeDocument/2006/relationships/image" Target="media/image1.emf"/><Relationship Id="rId15" Type="http://schemas.openxmlformats.org/officeDocument/2006/relationships/hyperlink" Target="https://es.wikipedia.org/wiki/Marca_temporal" TargetMode="External"/><Relationship Id="rId10" Type="http://schemas.openxmlformats.org/officeDocument/2006/relationships/hyperlink" Target="https://es.wikipedia.org/wiki/Neologismo" TargetMode="External"/><Relationship Id="rId4" Type="http://schemas.openxmlformats.org/officeDocument/2006/relationships/webSettings" Target="webSettings.xml"/><Relationship Id="rId9" Type="http://schemas.openxmlformats.org/officeDocument/2006/relationships/hyperlink" Target="https://es.wikipedia.org/wiki/Red_inform%C3%A1tica" TargetMode="External"/><Relationship Id="rId14" Type="http://schemas.openxmlformats.org/officeDocument/2006/relationships/hyperlink" Target="https://es.wikipedia.org/wiki/Cronolog%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2017-10-03T14:23:00Z</dcterms:created>
  <dcterms:modified xsi:type="dcterms:W3CDTF">2017-10-03T15:40:00Z</dcterms:modified>
</cp:coreProperties>
</file>